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85AE" w14:textId="77777777" w:rsidR="001B04DE" w:rsidRPr="001B04DE" w:rsidRDefault="001B04DE" w:rsidP="001B04DE">
      <w:pPr>
        <w:spacing w:after="0" w:line="240" w:lineRule="auto"/>
        <w:jc w:val="center"/>
        <w:rPr>
          <w:rFonts w:ascii="Times New Roman" w:eastAsia="Times New Roman" w:hAnsi="Times New Roman" w:cs="Times New Roman"/>
          <w:noProof/>
          <w:sz w:val="24"/>
          <w:szCs w:val="24"/>
          <w:lang w:val="id-ID" w:eastAsia="id-ID"/>
        </w:rPr>
      </w:pPr>
    </w:p>
    <w:p w14:paraId="6C764C6F" w14:textId="090384A7" w:rsidR="001B04DE" w:rsidRPr="001B04DE" w:rsidRDefault="001B04DE" w:rsidP="001B04DE">
      <w:pPr>
        <w:tabs>
          <w:tab w:val="num" w:pos="2880"/>
        </w:tabs>
        <w:spacing w:after="0" w:line="240" w:lineRule="auto"/>
        <w:jc w:val="center"/>
        <w:rPr>
          <w:rFonts w:ascii="Bookman Old Style" w:eastAsia="Bookman Old Style" w:hAnsi="Times New Roman" w:cs="Times New Roman"/>
          <w:b/>
          <w:bCs/>
          <w:sz w:val="24"/>
          <w:szCs w:val="24"/>
          <w:lang w:bidi="en-US"/>
        </w:rPr>
      </w:pPr>
      <w:r w:rsidRPr="001B04DE">
        <w:rPr>
          <w:rFonts w:ascii="Times New Roman" w:eastAsia="Times New Roman" w:hAnsi="Times New Roman" w:cs="Times New Roman"/>
          <w:noProof/>
          <w:sz w:val="24"/>
          <w:szCs w:val="24"/>
        </w:rPr>
        <w:pict w14:anchorId="05ED54DE">
          <v:rect id="Rectangle 3" o:spid="_x0000_s1026" style="position:absolute;left:0;text-align:left;margin-left:388.2pt;margin-top:1.85pt;width:98.25pt;height:2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">
            <v:textbox style="mso-next-textbox:#Rectangle 3">
              <w:txbxContent>
                <w:p w14:paraId="58B040A1" w14:textId="77777777" w:rsidR="001B04DE" w:rsidRPr="00125541" w:rsidRDefault="001B04DE" w:rsidP="001B04DE">
                  <w:pPr>
                    <w:jc w:val="center"/>
                    <w:rPr>
                      <w:rFonts w:ascii="Bookman Old Style" w:hAnsi="Bookman Old Style"/>
                    </w:rPr>
                  </w:pPr>
                  <w:r w:rsidRPr="00125541">
                    <w:rPr>
                      <w:rFonts w:ascii="Bookman Old Style" w:hAnsi="Bookman Old Style"/>
                    </w:rPr>
                    <w:t>SALINAN</w:t>
                  </w:r>
                </w:p>
              </w:txbxContent>
            </v:textbox>
          </v:rect>
        </w:pict>
      </w:r>
      <w:r w:rsidRPr="001B04DE">
        <w:rPr>
          <w:rFonts w:ascii="Bookman Old Style" w:eastAsia="Times New Roman" w:hAnsi="Bookman Old Style" w:cs="Times New Roman"/>
          <w:noProof/>
          <w:color w:val="FFFFFF"/>
          <w:sz w:val="24"/>
          <w:szCs w:val="24"/>
          <w:lang w:val="id-ID" w:eastAsia="id-ID" w:bidi="en-US"/>
        </w:rPr>
        <w:drawing>
          <wp:inline distT="0" distB="0" distL="0" distR="0" wp14:anchorId="7CDD8124" wp14:editId="7B01A428">
            <wp:extent cx="904875" cy="962025"/>
            <wp:effectExtent l="0" t="0" r="0" b="0"/>
            <wp:docPr id="986935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62025"/>
                    </a:xfrm>
                    <a:prstGeom prst="rect">
                      <a:avLst/>
                    </a:prstGeom>
                    <a:noFill/>
                    <a:ln>
                      <a:noFill/>
                    </a:ln>
                  </pic:spPr>
                </pic:pic>
              </a:graphicData>
            </a:graphic>
          </wp:inline>
        </w:drawing>
      </w:r>
    </w:p>
    <w:p w14:paraId="3F8A0031" w14:textId="77777777" w:rsidR="00244909" w:rsidRPr="00244909" w:rsidRDefault="00244909" w:rsidP="00244909">
      <w:pPr>
        <w:spacing w:after="0" w:line="240" w:lineRule="auto"/>
        <w:ind w:left="270"/>
        <w:jc w:val="center"/>
        <w:rPr>
          <w:rFonts w:ascii="Bookman Old Style" w:eastAsia="Times New Roman" w:hAnsi="Bookman Old Style" w:cs="Arial"/>
          <w:sz w:val="24"/>
          <w:szCs w:val="24"/>
        </w:rPr>
      </w:pPr>
      <w:r w:rsidRPr="00244909">
        <w:rPr>
          <w:rFonts w:ascii="Bookman Old Style" w:eastAsia="Times New Roman" w:hAnsi="Bookman Old Style" w:cs="Arial"/>
          <w:sz w:val="24"/>
          <w:szCs w:val="24"/>
          <w:lang w:val="id-ID"/>
        </w:rPr>
        <w:t xml:space="preserve">KEPALA DESA </w:t>
      </w:r>
      <w:r w:rsidRPr="00244909">
        <w:rPr>
          <w:rFonts w:ascii="Bookman Old Style" w:eastAsia="Times New Roman" w:hAnsi="Bookman Old Style" w:cs="Arial"/>
          <w:sz w:val="24"/>
          <w:szCs w:val="24"/>
        </w:rPr>
        <w:t>MOJOREJO</w:t>
      </w:r>
    </w:p>
    <w:p w14:paraId="2C36237B" w14:textId="77777777" w:rsidR="00244909" w:rsidRPr="00244909" w:rsidRDefault="00244909" w:rsidP="00244909">
      <w:pPr>
        <w:spacing w:after="0" w:line="240" w:lineRule="auto"/>
        <w:ind w:left="270"/>
        <w:jc w:val="center"/>
        <w:rPr>
          <w:rFonts w:ascii="Bookman Old Style" w:eastAsia="Times New Roman" w:hAnsi="Bookman Old Style" w:cs="Arial"/>
          <w:sz w:val="24"/>
          <w:szCs w:val="24"/>
          <w:lang w:val="id-ID"/>
        </w:rPr>
      </w:pPr>
      <w:r w:rsidRPr="00244909">
        <w:rPr>
          <w:rFonts w:ascii="Bookman Old Style" w:eastAsia="Times New Roman" w:hAnsi="Bookman Old Style" w:cs="Arial"/>
          <w:sz w:val="24"/>
          <w:szCs w:val="24"/>
          <w:lang w:val="id-ID"/>
        </w:rPr>
        <w:t>KECAMATAN</w:t>
      </w:r>
      <w:r w:rsidRPr="00244909">
        <w:rPr>
          <w:rFonts w:ascii="Bookman Old Style" w:eastAsia="Times New Roman" w:hAnsi="Bookman Old Style" w:cs="Arial"/>
          <w:sz w:val="24"/>
          <w:szCs w:val="24"/>
        </w:rPr>
        <w:t xml:space="preserve"> BENDOSARI </w:t>
      </w:r>
      <w:r w:rsidRPr="00244909">
        <w:rPr>
          <w:rFonts w:ascii="Bookman Old Style" w:eastAsia="Times New Roman" w:hAnsi="Bookman Old Style" w:cs="Arial"/>
          <w:sz w:val="24"/>
          <w:szCs w:val="24"/>
          <w:lang w:val="id-ID"/>
        </w:rPr>
        <w:t>KABUPATEN</w:t>
      </w:r>
      <w:r w:rsidRPr="00244909">
        <w:rPr>
          <w:rFonts w:ascii="Bookman Old Style" w:eastAsia="Times New Roman" w:hAnsi="Bookman Old Style" w:cs="Arial"/>
          <w:sz w:val="24"/>
          <w:szCs w:val="24"/>
        </w:rPr>
        <w:t xml:space="preserve"> SUKOHARJO</w:t>
      </w:r>
    </w:p>
    <w:p w14:paraId="11322DE0" w14:textId="1770B4C7" w:rsidR="00E377E5" w:rsidRPr="00244909" w:rsidRDefault="00244909" w:rsidP="00244909">
      <w:pPr>
        <w:spacing w:after="0" w:line="240" w:lineRule="auto"/>
        <w:ind w:left="270"/>
        <w:jc w:val="center"/>
        <w:rPr>
          <w:rFonts w:ascii="Bookman Old Style" w:eastAsia="Times New Roman" w:hAnsi="Bookman Old Style" w:cs="Arial"/>
          <w:sz w:val="24"/>
          <w:szCs w:val="24"/>
        </w:rPr>
      </w:pPr>
      <w:r w:rsidRPr="00244909">
        <w:rPr>
          <w:rFonts w:ascii="Bookman Old Style" w:eastAsia="Times New Roman" w:hAnsi="Bookman Old Style" w:cs="Arial"/>
          <w:sz w:val="24"/>
          <w:szCs w:val="24"/>
          <w:lang w:val="id-ID"/>
        </w:rPr>
        <w:t>KEPUTUSAN KEPALA DESA</w:t>
      </w:r>
      <w:r>
        <w:rPr>
          <w:rFonts w:ascii="Bookman Old Style" w:eastAsia="Times New Roman" w:hAnsi="Bookman Old Style" w:cs="Arial"/>
          <w:sz w:val="24"/>
          <w:szCs w:val="24"/>
        </w:rPr>
        <w:t xml:space="preserve"> MOJOREJO</w:t>
      </w:r>
    </w:p>
    <w:p w14:paraId="7B8999A2" w14:textId="7553FB78" w:rsidR="00E377E5" w:rsidRPr="00070B3D" w:rsidRDefault="00955BD1" w:rsidP="00E377E5">
      <w:pPr>
        <w:spacing w:after="0" w:line="240" w:lineRule="auto"/>
        <w:jc w:val="center"/>
        <w:rPr>
          <w:rFonts w:ascii="Bookman Old Style" w:hAnsi="Bookman Old Style"/>
          <w:sz w:val="24"/>
          <w:szCs w:val="24"/>
        </w:rPr>
      </w:pPr>
      <w:proofErr w:type="spellStart"/>
      <w:proofErr w:type="gramStart"/>
      <w:r w:rsidRPr="00070B3D">
        <w:rPr>
          <w:rFonts w:ascii="Bookman Old Style" w:hAnsi="Bookman Old Style"/>
          <w:sz w:val="24"/>
          <w:szCs w:val="24"/>
        </w:rPr>
        <w:t>Nomor</w:t>
      </w:r>
      <w:proofErr w:type="spellEnd"/>
      <w:r w:rsidRPr="00070B3D">
        <w:rPr>
          <w:rFonts w:ascii="Bookman Old Style" w:hAnsi="Bookman Old Style"/>
          <w:sz w:val="24"/>
          <w:szCs w:val="24"/>
        </w:rPr>
        <w:t xml:space="preserve"> :</w:t>
      </w:r>
      <w:proofErr w:type="gramEnd"/>
      <w:r w:rsidR="00070B3D" w:rsidRPr="00070B3D">
        <w:rPr>
          <w:rFonts w:ascii="Bookman Old Style" w:hAnsi="Bookman Old Style"/>
          <w:sz w:val="24"/>
          <w:szCs w:val="24"/>
        </w:rPr>
        <w:t xml:space="preserve"> </w:t>
      </w:r>
      <w:r w:rsidR="0073137C">
        <w:rPr>
          <w:rFonts w:ascii="Bookman Old Style" w:hAnsi="Bookman Old Style"/>
          <w:sz w:val="24"/>
          <w:szCs w:val="24"/>
        </w:rPr>
        <w:t>141/</w:t>
      </w:r>
      <w:r w:rsidR="00342066">
        <w:rPr>
          <w:rFonts w:ascii="Bookman Old Style" w:hAnsi="Bookman Old Style"/>
          <w:sz w:val="24"/>
          <w:szCs w:val="24"/>
        </w:rPr>
        <w:t>2</w:t>
      </w:r>
      <w:r w:rsidR="00244909">
        <w:rPr>
          <w:rFonts w:ascii="Bookman Old Style" w:hAnsi="Bookman Old Style"/>
          <w:sz w:val="24"/>
          <w:szCs w:val="24"/>
        </w:rPr>
        <w:t xml:space="preserve"> </w:t>
      </w:r>
      <w:r w:rsidR="00604256">
        <w:rPr>
          <w:rFonts w:ascii="Bookman Old Style" w:hAnsi="Bookman Old Style"/>
          <w:sz w:val="24"/>
          <w:szCs w:val="24"/>
        </w:rPr>
        <w:t xml:space="preserve">TAHUN </w:t>
      </w:r>
      <w:r w:rsidR="0073137C">
        <w:rPr>
          <w:rFonts w:ascii="Bookman Old Style" w:hAnsi="Bookman Old Style"/>
          <w:sz w:val="24"/>
          <w:szCs w:val="24"/>
        </w:rPr>
        <w:t>202</w:t>
      </w:r>
      <w:r w:rsidR="00342066">
        <w:rPr>
          <w:rFonts w:ascii="Bookman Old Style" w:hAnsi="Bookman Old Style"/>
          <w:sz w:val="24"/>
          <w:szCs w:val="24"/>
        </w:rPr>
        <w:t>2</w:t>
      </w:r>
    </w:p>
    <w:p w14:paraId="68D7E5A4" w14:textId="77777777" w:rsidR="00E377E5" w:rsidRPr="00070B3D" w:rsidRDefault="00E377E5" w:rsidP="00E377E5">
      <w:pPr>
        <w:spacing w:after="0" w:line="240" w:lineRule="auto"/>
        <w:jc w:val="center"/>
        <w:rPr>
          <w:rFonts w:ascii="Bookman Old Style" w:hAnsi="Bookman Old Style"/>
          <w:sz w:val="24"/>
          <w:szCs w:val="24"/>
        </w:rPr>
      </w:pPr>
    </w:p>
    <w:p w14:paraId="3D91C648" w14:textId="77777777" w:rsidR="00E377E5" w:rsidRPr="00070B3D" w:rsidRDefault="00E377E5" w:rsidP="00E377E5">
      <w:pPr>
        <w:spacing w:after="0" w:line="240" w:lineRule="auto"/>
        <w:jc w:val="center"/>
        <w:rPr>
          <w:rFonts w:ascii="Bookman Old Style" w:hAnsi="Bookman Old Style"/>
          <w:sz w:val="24"/>
          <w:szCs w:val="24"/>
        </w:rPr>
      </w:pPr>
      <w:proofErr w:type="spellStart"/>
      <w:r w:rsidRPr="00070B3D">
        <w:rPr>
          <w:rFonts w:ascii="Bookman Old Style" w:hAnsi="Bookman Old Style"/>
          <w:sz w:val="24"/>
          <w:szCs w:val="24"/>
        </w:rPr>
        <w:t>Tentang</w:t>
      </w:r>
      <w:proofErr w:type="spellEnd"/>
    </w:p>
    <w:p w14:paraId="1C707BBE" w14:textId="77777777" w:rsidR="00E377E5" w:rsidRPr="00070B3D" w:rsidRDefault="00E377E5" w:rsidP="00E377E5">
      <w:pPr>
        <w:spacing w:after="0" w:line="240" w:lineRule="auto"/>
        <w:jc w:val="center"/>
        <w:rPr>
          <w:rFonts w:ascii="Bookman Old Style" w:hAnsi="Bookman Old Style"/>
          <w:sz w:val="24"/>
          <w:szCs w:val="24"/>
        </w:rPr>
      </w:pPr>
    </w:p>
    <w:p w14:paraId="2247FBB8" w14:textId="296305F2" w:rsidR="00E377E5" w:rsidRPr="00070B3D" w:rsidRDefault="00244909" w:rsidP="00E377E5">
      <w:pPr>
        <w:spacing w:after="0" w:line="240" w:lineRule="auto"/>
        <w:jc w:val="center"/>
        <w:rPr>
          <w:rFonts w:ascii="Bookman Old Style" w:hAnsi="Bookman Old Style"/>
          <w:sz w:val="24"/>
          <w:szCs w:val="24"/>
        </w:rPr>
      </w:pPr>
      <w:r>
        <w:rPr>
          <w:rFonts w:ascii="Bookman Old Style" w:hAnsi="Bookman Old Style"/>
          <w:sz w:val="24"/>
          <w:szCs w:val="24"/>
        </w:rPr>
        <w:t>PENETAPAN</w:t>
      </w:r>
      <w:r w:rsidR="00E377E5" w:rsidRPr="00070B3D">
        <w:rPr>
          <w:rFonts w:ascii="Bookman Old Style" w:hAnsi="Bookman Old Style"/>
          <w:sz w:val="24"/>
          <w:szCs w:val="24"/>
        </w:rPr>
        <w:t xml:space="preserve"> BENDAHARA DESA </w:t>
      </w:r>
      <w:r w:rsidR="005F65D1" w:rsidRPr="00070B3D">
        <w:rPr>
          <w:rFonts w:ascii="Bookman Old Style" w:hAnsi="Bookman Old Style"/>
          <w:sz w:val="24"/>
          <w:szCs w:val="24"/>
        </w:rPr>
        <w:t>MOJOREJO</w:t>
      </w:r>
    </w:p>
    <w:p w14:paraId="3E909790" w14:textId="72104FE3" w:rsidR="00E377E5" w:rsidRDefault="00C1472D" w:rsidP="00E377E5">
      <w:pPr>
        <w:spacing w:after="0" w:line="240" w:lineRule="auto"/>
        <w:jc w:val="center"/>
        <w:rPr>
          <w:rFonts w:ascii="Bookman Old Style" w:hAnsi="Bookman Old Style"/>
          <w:sz w:val="24"/>
          <w:szCs w:val="24"/>
        </w:rPr>
      </w:pPr>
      <w:r>
        <w:rPr>
          <w:rFonts w:ascii="Bookman Old Style" w:hAnsi="Bookman Old Style"/>
          <w:sz w:val="24"/>
          <w:szCs w:val="24"/>
        </w:rPr>
        <w:t>TAHUN</w:t>
      </w:r>
      <w:r w:rsidR="00244909">
        <w:rPr>
          <w:rFonts w:ascii="Bookman Old Style" w:hAnsi="Bookman Old Style"/>
          <w:sz w:val="24"/>
          <w:szCs w:val="24"/>
        </w:rPr>
        <w:t xml:space="preserve"> ANGGARAN</w:t>
      </w:r>
      <w:r w:rsidR="00287ADC">
        <w:rPr>
          <w:rFonts w:ascii="Bookman Old Style" w:hAnsi="Bookman Old Style"/>
          <w:sz w:val="24"/>
          <w:szCs w:val="24"/>
        </w:rPr>
        <w:t xml:space="preserve"> 202</w:t>
      </w:r>
      <w:r w:rsidR="00342066">
        <w:rPr>
          <w:rFonts w:ascii="Bookman Old Style" w:hAnsi="Bookman Old Style"/>
          <w:sz w:val="24"/>
          <w:szCs w:val="24"/>
        </w:rPr>
        <w:t>2</w:t>
      </w:r>
    </w:p>
    <w:p w14:paraId="686B91DC" w14:textId="77777777" w:rsidR="00244909" w:rsidRPr="00070B3D" w:rsidRDefault="00244909" w:rsidP="00E377E5">
      <w:pPr>
        <w:spacing w:after="0" w:line="240" w:lineRule="auto"/>
        <w:jc w:val="center"/>
        <w:rPr>
          <w:rFonts w:ascii="Bookman Old Style" w:hAnsi="Bookman Old Style"/>
          <w:sz w:val="24"/>
          <w:szCs w:val="24"/>
        </w:rPr>
      </w:pPr>
    </w:p>
    <w:p w14:paraId="2D758585" w14:textId="77777777" w:rsidR="00244909" w:rsidRPr="00244909" w:rsidRDefault="00244909" w:rsidP="00244909">
      <w:pPr>
        <w:spacing w:after="0" w:line="240" w:lineRule="auto"/>
        <w:ind w:left="270"/>
        <w:jc w:val="center"/>
        <w:rPr>
          <w:rFonts w:ascii="Bookman Old Style" w:eastAsia="Times New Roman" w:hAnsi="Bookman Old Style" w:cs="Arial"/>
          <w:sz w:val="24"/>
          <w:szCs w:val="24"/>
          <w:lang w:val="id-ID"/>
        </w:rPr>
      </w:pPr>
      <w:r w:rsidRPr="00244909">
        <w:rPr>
          <w:rFonts w:ascii="Bookman Old Style" w:eastAsia="Times New Roman" w:hAnsi="Bookman Old Style" w:cs="Arial"/>
          <w:sz w:val="24"/>
          <w:szCs w:val="24"/>
          <w:lang w:val="id-ID"/>
        </w:rPr>
        <w:t>DENGAN RAHMAT TUHAN YANG MAHA ESA</w:t>
      </w:r>
    </w:p>
    <w:p w14:paraId="109002D4" w14:textId="77777777" w:rsidR="00244909" w:rsidRPr="00244909" w:rsidRDefault="00244909" w:rsidP="00244909">
      <w:pPr>
        <w:spacing w:after="0" w:line="120" w:lineRule="auto"/>
        <w:ind w:left="272"/>
        <w:jc w:val="center"/>
        <w:rPr>
          <w:rFonts w:ascii="Bookman Old Style" w:eastAsia="Times New Roman" w:hAnsi="Bookman Old Style" w:cs="Arial"/>
          <w:sz w:val="24"/>
          <w:szCs w:val="24"/>
          <w:lang w:val="id-ID"/>
        </w:rPr>
      </w:pPr>
    </w:p>
    <w:p w14:paraId="7FC94BBD" w14:textId="77777777" w:rsidR="00244909" w:rsidRPr="00244909" w:rsidRDefault="00244909" w:rsidP="00244909">
      <w:pPr>
        <w:spacing w:after="0" w:line="240" w:lineRule="auto"/>
        <w:ind w:left="270"/>
        <w:jc w:val="center"/>
        <w:rPr>
          <w:rFonts w:ascii="Bookman Old Style" w:eastAsia="Times New Roman" w:hAnsi="Bookman Old Style" w:cs="Arial"/>
          <w:sz w:val="24"/>
          <w:szCs w:val="24"/>
          <w:lang w:val="id-ID"/>
        </w:rPr>
      </w:pPr>
      <w:r w:rsidRPr="00244909">
        <w:rPr>
          <w:rFonts w:ascii="Bookman Old Style" w:eastAsia="Times New Roman" w:hAnsi="Bookman Old Style" w:cs="Arial"/>
          <w:sz w:val="24"/>
          <w:szCs w:val="24"/>
          <w:lang w:val="id-ID"/>
        </w:rPr>
        <w:t>KEPALA DESA</w:t>
      </w:r>
      <w:r w:rsidRPr="00244909">
        <w:rPr>
          <w:rFonts w:ascii="Bookman Old Style" w:eastAsia="Times New Roman" w:hAnsi="Bookman Old Style" w:cs="Arial"/>
          <w:sz w:val="24"/>
          <w:szCs w:val="24"/>
        </w:rPr>
        <w:t xml:space="preserve"> MOJOREJO</w:t>
      </w:r>
      <w:r w:rsidRPr="00244909">
        <w:rPr>
          <w:rFonts w:ascii="Bookman Old Style" w:eastAsia="Times New Roman" w:hAnsi="Bookman Old Style" w:cs="Arial"/>
          <w:sz w:val="24"/>
          <w:szCs w:val="24"/>
          <w:lang w:val="id-ID"/>
        </w:rPr>
        <w:t>,</w:t>
      </w:r>
    </w:p>
    <w:p w14:paraId="622C5632" w14:textId="59F3B3E6" w:rsidR="00342066" w:rsidRDefault="00342066" w:rsidP="00244909">
      <w:pPr>
        <w:spacing w:after="0" w:line="240" w:lineRule="auto"/>
        <w:rPr>
          <w:rFonts w:ascii="Bookman Old Style" w:hAnsi="Bookman Old Style"/>
          <w:sz w:val="24"/>
          <w:szCs w:val="24"/>
        </w:rPr>
      </w:pPr>
    </w:p>
    <w:tbl>
      <w:tblPr>
        <w:tblW w:w="9419" w:type="dxa"/>
        <w:tblLook w:val="04A0" w:firstRow="1" w:lastRow="0" w:firstColumn="1" w:lastColumn="0" w:noHBand="0" w:noVBand="1"/>
      </w:tblPr>
      <w:tblGrid>
        <w:gridCol w:w="108"/>
        <w:gridCol w:w="1418"/>
        <w:gridCol w:w="140"/>
        <w:gridCol w:w="153"/>
        <w:gridCol w:w="84"/>
        <w:gridCol w:w="7419"/>
        <w:gridCol w:w="97"/>
      </w:tblGrid>
      <w:tr w:rsidR="00342066" w:rsidRPr="00342066" w14:paraId="44F01C76" w14:textId="77777777" w:rsidTr="00342066">
        <w:tc>
          <w:tcPr>
            <w:tcW w:w="1666" w:type="dxa"/>
            <w:gridSpan w:val="3"/>
          </w:tcPr>
          <w:p w14:paraId="1B521B09" w14:textId="77777777" w:rsidR="00342066" w:rsidRPr="00342066" w:rsidRDefault="00342066" w:rsidP="00342066">
            <w:pPr>
              <w:spacing w:after="0"/>
              <w:rPr>
                <w:rFonts w:ascii="Bookman Old Style" w:eastAsia="Calibri" w:hAnsi="Bookman Old Style" w:cs="Times New Roman"/>
                <w:sz w:val="24"/>
                <w:szCs w:val="24"/>
              </w:rPr>
            </w:pPr>
            <w:proofErr w:type="spellStart"/>
            <w:r w:rsidRPr="00342066">
              <w:rPr>
                <w:rFonts w:ascii="Bookman Old Style" w:eastAsia="Calibri" w:hAnsi="Bookman Old Style" w:cs="Times New Roman"/>
                <w:sz w:val="24"/>
                <w:szCs w:val="24"/>
              </w:rPr>
              <w:t>Menimbang</w:t>
            </w:r>
            <w:proofErr w:type="spellEnd"/>
          </w:p>
          <w:p w14:paraId="37E3F286" w14:textId="77777777" w:rsidR="00342066" w:rsidRPr="00342066" w:rsidRDefault="00342066" w:rsidP="00342066">
            <w:pPr>
              <w:spacing w:after="0"/>
              <w:rPr>
                <w:rFonts w:ascii="Bookman Old Style" w:eastAsia="Calibri" w:hAnsi="Bookman Old Style" w:cs="Times New Roman"/>
                <w:sz w:val="24"/>
                <w:szCs w:val="24"/>
              </w:rPr>
            </w:pPr>
          </w:p>
        </w:tc>
        <w:tc>
          <w:tcPr>
            <w:tcW w:w="237" w:type="dxa"/>
            <w:gridSpan w:val="2"/>
          </w:tcPr>
          <w:p w14:paraId="3EDBD8BE" w14:textId="77777777" w:rsidR="00342066" w:rsidRPr="00342066" w:rsidRDefault="00342066" w:rsidP="00342066">
            <w:pPr>
              <w:spacing w:after="0"/>
              <w:ind w:right="-108"/>
              <w:jc w:val="center"/>
              <w:rPr>
                <w:rFonts w:ascii="Bookman Old Style" w:eastAsia="Calibri" w:hAnsi="Bookman Old Style" w:cs="Times New Roman"/>
                <w:sz w:val="24"/>
                <w:szCs w:val="24"/>
              </w:rPr>
            </w:pPr>
            <w:r w:rsidRPr="00342066">
              <w:rPr>
                <w:rFonts w:ascii="Bookman Old Style" w:eastAsia="Calibri" w:hAnsi="Bookman Old Style" w:cs="Times New Roman"/>
                <w:sz w:val="24"/>
                <w:szCs w:val="24"/>
              </w:rPr>
              <w:t>:</w:t>
            </w:r>
          </w:p>
        </w:tc>
        <w:tc>
          <w:tcPr>
            <w:tcW w:w="7516" w:type="dxa"/>
            <w:gridSpan w:val="2"/>
          </w:tcPr>
          <w:p w14:paraId="1316D79A" w14:textId="6B1122F3" w:rsidR="00342066" w:rsidRPr="00342066" w:rsidRDefault="00342066" w:rsidP="00342066">
            <w:pPr>
              <w:numPr>
                <w:ilvl w:val="0"/>
                <w:numId w:val="4"/>
              </w:numPr>
              <w:spacing w:after="120" w:line="252" w:lineRule="auto"/>
              <w:ind w:left="459" w:hanging="459"/>
              <w:contextualSpacing/>
              <w:jc w:val="both"/>
              <w:rPr>
                <w:rFonts w:ascii="Bookman Old Style" w:eastAsia="Calibri" w:hAnsi="Bookman Old Style" w:cs="Times New Roman"/>
                <w:sz w:val="24"/>
                <w:szCs w:val="24"/>
              </w:rPr>
            </w:pPr>
            <w:proofErr w:type="spellStart"/>
            <w:r w:rsidRPr="00070B3D">
              <w:rPr>
                <w:rFonts w:ascii="Bookman Old Style" w:hAnsi="Bookman Old Style"/>
                <w:sz w:val="24"/>
                <w:szCs w:val="24"/>
              </w:rPr>
              <w:t>Bahwa</w:t>
            </w:r>
            <w:proofErr w:type="spellEnd"/>
            <w:r>
              <w:rPr>
                <w:rFonts w:ascii="Bookman Old Style" w:hAnsi="Bookman Old Style"/>
                <w:sz w:val="24"/>
                <w:szCs w:val="24"/>
              </w:rPr>
              <w:t xml:space="preserve"> demi </w:t>
            </w:r>
            <w:proofErr w:type="spellStart"/>
            <w:r>
              <w:rPr>
                <w:rFonts w:ascii="Bookman Old Style" w:hAnsi="Bookman Old Style"/>
                <w:sz w:val="24"/>
                <w:szCs w:val="24"/>
              </w:rPr>
              <w:t>kelancaran</w:t>
            </w:r>
            <w:proofErr w:type="spellEnd"/>
            <w:r>
              <w:rPr>
                <w:rFonts w:ascii="Bookman Old Style" w:hAnsi="Bookman Old Style"/>
                <w:sz w:val="24"/>
                <w:szCs w:val="24"/>
              </w:rPr>
              <w:t xml:space="preserve"> </w:t>
            </w:r>
            <w:proofErr w:type="spellStart"/>
            <w:r>
              <w:rPr>
                <w:rFonts w:ascii="Bookman Old Style" w:hAnsi="Bookman Old Style"/>
                <w:sz w:val="24"/>
                <w:szCs w:val="24"/>
              </w:rPr>
              <w:t>administrasi</w:t>
            </w:r>
            <w:proofErr w:type="spellEnd"/>
            <w:r>
              <w:rPr>
                <w:rFonts w:ascii="Bookman Old Style" w:hAnsi="Bookman Old Style"/>
                <w:sz w:val="24"/>
                <w:szCs w:val="24"/>
              </w:rPr>
              <w:t xml:space="preserve"> </w:t>
            </w:r>
            <w:proofErr w:type="spellStart"/>
            <w:r w:rsidRPr="00070B3D">
              <w:rPr>
                <w:rFonts w:ascii="Bookman Old Style" w:hAnsi="Bookman Old Style"/>
                <w:sz w:val="24"/>
                <w:szCs w:val="24"/>
              </w:rPr>
              <w:t>pengelolaan</w:t>
            </w:r>
            <w:proofErr w:type="spellEnd"/>
            <w:r>
              <w:rPr>
                <w:rFonts w:ascii="Bookman Old Style" w:hAnsi="Bookman Old Style"/>
                <w:sz w:val="24"/>
                <w:szCs w:val="24"/>
              </w:rPr>
              <w:t xml:space="preserve"> </w:t>
            </w:r>
            <w:proofErr w:type="spellStart"/>
            <w:r w:rsidRPr="00070B3D">
              <w:rPr>
                <w:rFonts w:ascii="Bookman Old Style" w:hAnsi="Bookman Old Style"/>
                <w:sz w:val="24"/>
                <w:szCs w:val="24"/>
              </w:rPr>
              <w:t>Keuangan</w:t>
            </w:r>
            <w:proofErr w:type="spellEnd"/>
            <w:r>
              <w:rPr>
                <w:rFonts w:ascii="Bookman Old Style" w:hAnsi="Bookman Old Style"/>
                <w:sz w:val="24"/>
                <w:szCs w:val="24"/>
              </w:rPr>
              <w:t xml:space="preserve"> </w:t>
            </w:r>
            <w:r w:rsidRPr="00070B3D">
              <w:rPr>
                <w:rFonts w:ascii="Bookman Old Style" w:hAnsi="Bookman Old Style"/>
                <w:sz w:val="24"/>
                <w:szCs w:val="24"/>
              </w:rPr>
              <w:t>Desa</w:t>
            </w:r>
            <w:r>
              <w:rPr>
                <w:rFonts w:ascii="Bookman Old Style" w:hAnsi="Bookman Old Style"/>
                <w:sz w:val="24"/>
                <w:szCs w:val="24"/>
              </w:rPr>
              <w:t xml:space="preserve"> </w:t>
            </w:r>
            <w:proofErr w:type="spellStart"/>
            <w:r>
              <w:rPr>
                <w:rFonts w:ascii="Bookman Old Style" w:hAnsi="Bookman Old Style"/>
                <w:sz w:val="24"/>
                <w:szCs w:val="24"/>
              </w:rPr>
              <w:t>perlu</w:t>
            </w:r>
            <w:proofErr w:type="spellEnd"/>
            <w:r>
              <w:rPr>
                <w:rFonts w:ascii="Bookman Old Style" w:hAnsi="Bookman Old Style"/>
                <w:sz w:val="24"/>
                <w:szCs w:val="24"/>
              </w:rPr>
              <w:t xml:space="preserve"> </w:t>
            </w:r>
            <w:proofErr w:type="spellStart"/>
            <w:r>
              <w:rPr>
                <w:rFonts w:ascii="Bookman Old Style" w:hAnsi="Bookman Old Style"/>
                <w:sz w:val="24"/>
                <w:szCs w:val="24"/>
              </w:rPr>
              <w:t>mengangkat</w:t>
            </w:r>
            <w:proofErr w:type="spellEnd"/>
            <w:r>
              <w:rPr>
                <w:rFonts w:ascii="Bookman Old Style" w:hAnsi="Bookman Old Style"/>
                <w:sz w:val="24"/>
                <w:szCs w:val="24"/>
              </w:rPr>
              <w:t xml:space="preserve"> </w:t>
            </w:r>
            <w:proofErr w:type="spellStart"/>
            <w:r>
              <w:rPr>
                <w:rFonts w:ascii="Bookman Old Style" w:hAnsi="Bookman Old Style"/>
                <w:sz w:val="24"/>
                <w:szCs w:val="24"/>
              </w:rPr>
              <w:t>Bendahara</w:t>
            </w:r>
            <w:proofErr w:type="spellEnd"/>
            <w:r>
              <w:rPr>
                <w:rFonts w:ascii="Bookman Old Style" w:hAnsi="Bookman Old Style"/>
                <w:sz w:val="24"/>
                <w:szCs w:val="24"/>
              </w:rPr>
              <w:t xml:space="preserve"> Desa;</w:t>
            </w:r>
            <w:r w:rsidRPr="00342066">
              <w:rPr>
                <w:rFonts w:ascii="Bookman Old Style" w:eastAsia="Calibri" w:hAnsi="Bookman Old Style" w:cs="Times New Roman"/>
                <w:sz w:val="24"/>
                <w:szCs w:val="24"/>
                <w:lang w:val="id-ID"/>
              </w:rPr>
              <w:t xml:space="preserve"> </w:t>
            </w:r>
          </w:p>
          <w:p w14:paraId="6E59FBF8" w14:textId="4C77299B" w:rsidR="00342066" w:rsidRPr="00342066" w:rsidRDefault="00342066" w:rsidP="00342066">
            <w:pPr>
              <w:numPr>
                <w:ilvl w:val="0"/>
                <w:numId w:val="4"/>
              </w:numPr>
              <w:spacing w:after="120" w:line="252" w:lineRule="auto"/>
              <w:ind w:left="459" w:hanging="459"/>
              <w:contextualSpacing/>
              <w:jc w:val="both"/>
              <w:rPr>
                <w:rFonts w:ascii="Bookman Old Style" w:eastAsia="Calibri" w:hAnsi="Bookman Old Style" w:cs="Times New Roman"/>
                <w:sz w:val="24"/>
                <w:szCs w:val="24"/>
                <w:lang w:val="id-ID"/>
              </w:rPr>
            </w:pPr>
            <w:proofErr w:type="spellStart"/>
            <w:r>
              <w:rPr>
                <w:rFonts w:ascii="Bookman Old Style" w:hAnsi="Bookman Old Style"/>
                <w:sz w:val="24"/>
                <w:szCs w:val="24"/>
              </w:rPr>
              <w:t>B</w:t>
            </w:r>
            <w:r w:rsidRPr="00070B3D">
              <w:rPr>
                <w:rFonts w:ascii="Bookman Old Style" w:hAnsi="Bookman Old Style"/>
                <w:sz w:val="24"/>
                <w:szCs w:val="24"/>
              </w:rPr>
              <w:t>ahwa</w:t>
            </w:r>
            <w:proofErr w:type="spellEnd"/>
            <w:r>
              <w:rPr>
                <w:rFonts w:ascii="Bookman Old Style" w:hAnsi="Bookman Old Style"/>
                <w:sz w:val="24"/>
                <w:szCs w:val="24"/>
              </w:rPr>
              <w:t xml:space="preserve"> </w:t>
            </w:r>
            <w:proofErr w:type="spellStart"/>
            <w:r w:rsidRPr="00070B3D">
              <w:rPr>
                <w:rFonts w:ascii="Bookman Old Style" w:hAnsi="Bookman Old Style"/>
                <w:sz w:val="24"/>
                <w:szCs w:val="24"/>
              </w:rPr>
              <w:t>Bendahara</w:t>
            </w:r>
            <w:proofErr w:type="spellEnd"/>
            <w:r>
              <w:rPr>
                <w:rFonts w:ascii="Bookman Old Style" w:hAnsi="Bookman Old Style"/>
                <w:sz w:val="24"/>
                <w:szCs w:val="24"/>
              </w:rPr>
              <w:t xml:space="preserve"> </w:t>
            </w:r>
            <w:r w:rsidRPr="00070B3D">
              <w:rPr>
                <w:rFonts w:ascii="Bookman Old Style" w:hAnsi="Bookman Old Style"/>
                <w:sz w:val="24"/>
                <w:szCs w:val="24"/>
              </w:rPr>
              <w:t>Desa</w:t>
            </w:r>
            <w:r>
              <w:rPr>
                <w:rFonts w:ascii="Bookman Old Style" w:hAnsi="Bookman Old Style"/>
                <w:sz w:val="24"/>
                <w:szCs w:val="24"/>
              </w:rPr>
              <w:t xml:space="preserve"> </w:t>
            </w:r>
            <w:proofErr w:type="spellStart"/>
            <w:r w:rsidRPr="00070B3D">
              <w:rPr>
                <w:rFonts w:ascii="Bookman Old Style" w:hAnsi="Bookman Old Style"/>
                <w:sz w:val="24"/>
                <w:szCs w:val="24"/>
              </w:rPr>
              <w:t>sebagaimana</w:t>
            </w:r>
            <w:proofErr w:type="spellEnd"/>
            <w:r>
              <w:rPr>
                <w:rFonts w:ascii="Bookman Old Style" w:hAnsi="Bookman Old Style"/>
                <w:sz w:val="24"/>
                <w:szCs w:val="24"/>
              </w:rPr>
              <w:t xml:space="preserve"> </w:t>
            </w:r>
            <w:proofErr w:type="spellStart"/>
            <w:r w:rsidRPr="00070B3D">
              <w:rPr>
                <w:rFonts w:ascii="Bookman Old Style" w:hAnsi="Bookman Old Style"/>
                <w:sz w:val="24"/>
                <w:szCs w:val="24"/>
              </w:rPr>
              <w:t>hurup</w:t>
            </w:r>
            <w:proofErr w:type="spellEnd"/>
            <w:r w:rsidRPr="00070B3D">
              <w:rPr>
                <w:rFonts w:ascii="Bookman Old Style" w:hAnsi="Bookman Old Style"/>
                <w:sz w:val="24"/>
                <w:szCs w:val="24"/>
              </w:rPr>
              <w:t xml:space="preserve"> ‘a’</w:t>
            </w:r>
            <w:r>
              <w:rPr>
                <w:rFonts w:ascii="Bookman Old Style" w:hAnsi="Bookman Old Style"/>
                <w:sz w:val="24"/>
                <w:szCs w:val="24"/>
              </w:rPr>
              <w:t xml:space="preserve"> </w:t>
            </w:r>
            <w:proofErr w:type="spellStart"/>
            <w:r w:rsidRPr="00070B3D">
              <w:rPr>
                <w:rFonts w:ascii="Bookman Old Style" w:hAnsi="Bookman Old Style"/>
                <w:sz w:val="24"/>
                <w:szCs w:val="24"/>
              </w:rPr>
              <w:t>ditetapkan</w:t>
            </w:r>
            <w:proofErr w:type="spellEnd"/>
            <w:r>
              <w:rPr>
                <w:rFonts w:ascii="Bookman Old Style" w:hAnsi="Bookman Old Style"/>
                <w:sz w:val="24"/>
                <w:szCs w:val="24"/>
              </w:rPr>
              <w:t xml:space="preserve"> </w:t>
            </w:r>
            <w:proofErr w:type="spellStart"/>
            <w:r w:rsidRPr="00070B3D">
              <w:rPr>
                <w:rFonts w:ascii="Bookman Old Style" w:hAnsi="Bookman Old Style"/>
                <w:sz w:val="24"/>
                <w:szCs w:val="24"/>
              </w:rPr>
              <w:t>setiap</w:t>
            </w:r>
            <w:proofErr w:type="spellEnd"/>
            <w:r>
              <w:rPr>
                <w:rFonts w:ascii="Bookman Old Style" w:hAnsi="Bookman Old Style"/>
                <w:sz w:val="24"/>
                <w:szCs w:val="24"/>
              </w:rPr>
              <w:t xml:space="preserve"> </w:t>
            </w:r>
            <w:proofErr w:type="spellStart"/>
            <w:r w:rsidRPr="00070B3D">
              <w:rPr>
                <w:rFonts w:ascii="Bookman Old Style" w:hAnsi="Bookman Old Style"/>
                <w:sz w:val="24"/>
                <w:szCs w:val="24"/>
              </w:rPr>
              <w:t>tahun</w:t>
            </w:r>
            <w:proofErr w:type="spellEnd"/>
            <w:r>
              <w:rPr>
                <w:rFonts w:ascii="Bookman Old Style" w:hAnsi="Bookman Old Style"/>
                <w:sz w:val="24"/>
                <w:szCs w:val="24"/>
              </w:rPr>
              <w:t xml:space="preserve"> </w:t>
            </w:r>
            <w:proofErr w:type="spellStart"/>
            <w:r w:rsidRPr="00070B3D">
              <w:rPr>
                <w:rFonts w:ascii="Bookman Old Style" w:hAnsi="Bookman Old Style"/>
                <w:sz w:val="24"/>
                <w:szCs w:val="24"/>
              </w:rPr>
              <w:t>dengan</w:t>
            </w:r>
            <w:proofErr w:type="spellEnd"/>
            <w:r>
              <w:rPr>
                <w:rFonts w:ascii="Bookman Old Style" w:hAnsi="Bookman Old Style"/>
                <w:sz w:val="24"/>
                <w:szCs w:val="24"/>
              </w:rPr>
              <w:t xml:space="preserve"> </w:t>
            </w:r>
            <w:r w:rsidRPr="00070B3D">
              <w:rPr>
                <w:rFonts w:ascii="Bookman Old Style" w:hAnsi="Bookman Old Style"/>
                <w:sz w:val="24"/>
                <w:szCs w:val="24"/>
              </w:rPr>
              <w:t>Keputusan</w:t>
            </w:r>
            <w:r>
              <w:rPr>
                <w:rFonts w:ascii="Bookman Old Style" w:hAnsi="Bookman Old Style"/>
                <w:sz w:val="24"/>
                <w:szCs w:val="24"/>
              </w:rPr>
              <w:t xml:space="preserve"> </w:t>
            </w:r>
            <w:proofErr w:type="spellStart"/>
            <w:r w:rsidRPr="00070B3D">
              <w:rPr>
                <w:rFonts w:ascii="Bookman Old Style" w:hAnsi="Bookman Old Style"/>
                <w:sz w:val="24"/>
                <w:szCs w:val="24"/>
              </w:rPr>
              <w:t>Kepala</w:t>
            </w:r>
            <w:proofErr w:type="spellEnd"/>
            <w:r>
              <w:rPr>
                <w:rFonts w:ascii="Bookman Old Style" w:hAnsi="Bookman Old Style"/>
                <w:sz w:val="24"/>
                <w:szCs w:val="24"/>
              </w:rPr>
              <w:t xml:space="preserve"> </w:t>
            </w:r>
            <w:r w:rsidRPr="00070B3D">
              <w:rPr>
                <w:rFonts w:ascii="Bookman Old Style" w:hAnsi="Bookman Old Style"/>
                <w:sz w:val="24"/>
                <w:szCs w:val="24"/>
              </w:rPr>
              <w:t>Desa</w:t>
            </w:r>
            <w:r w:rsidRPr="00342066">
              <w:rPr>
                <w:rFonts w:ascii="Bookman Old Style" w:eastAsia="Calibri" w:hAnsi="Bookman Old Style" w:cs="Times New Roman"/>
                <w:sz w:val="24"/>
                <w:szCs w:val="24"/>
                <w:lang w:val="id-ID"/>
              </w:rPr>
              <w:t>;</w:t>
            </w:r>
          </w:p>
          <w:p w14:paraId="0D244ECF" w14:textId="77777777" w:rsidR="00342066" w:rsidRPr="00342066" w:rsidRDefault="00342066" w:rsidP="00342066">
            <w:pPr>
              <w:spacing w:after="120"/>
              <w:ind w:left="459"/>
              <w:contextualSpacing/>
              <w:jc w:val="both"/>
              <w:rPr>
                <w:rFonts w:ascii="Bookman Old Style" w:eastAsia="Calibri" w:hAnsi="Bookman Old Style" w:cs="Times New Roman"/>
                <w:sz w:val="24"/>
                <w:szCs w:val="24"/>
                <w:lang w:val="id-ID"/>
              </w:rPr>
            </w:pPr>
          </w:p>
        </w:tc>
      </w:tr>
      <w:tr w:rsidR="00342066" w:rsidRPr="00CD41DA" w14:paraId="57230D11" w14:textId="77777777" w:rsidTr="00342066">
        <w:trPr>
          <w:gridBefore w:val="1"/>
          <w:gridAfter w:val="1"/>
          <w:wBefore w:w="108" w:type="dxa"/>
          <w:wAfter w:w="97" w:type="dxa"/>
        </w:trPr>
        <w:tc>
          <w:tcPr>
            <w:tcW w:w="1418" w:type="dxa"/>
          </w:tcPr>
          <w:p w14:paraId="611DD8BD" w14:textId="77777777" w:rsidR="00342066" w:rsidRPr="00CD41DA" w:rsidRDefault="00342066" w:rsidP="00342066">
            <w:pPr>
              <w:spacing w:after="0"/>
              <w:ind w:hanging="105"/>
              <w:rPr>
                <w:rFonts w:ascii="Bookman Old Style" w:hAnsi="Bookman Old Style"/>
                <w:sz w:val="24"/>
                <w:szCs w:val="24"/>
              </w:rPr>
            </w:pPr>
            <w:proofErr w:type="spellStart"/>
            <w:r w:rsidRPr="00CD41DA">
              <w:rPr>
                <w:rFonts w:ascii="Bookman Old Style" w:hAnsi="Bookman Old Style"/>
                <w:sz w:val="24"/>
                <w:szCs w:val="24"/>
              </w:rPr>
              <w:t>Mengingat</w:t>
            </w:r>
            <w:proofErr w:type="spellEnd"/>
          </w:p>
          <w:p w14:paraId="5110B5BB" w14:textId="77777777" w:rsidR="00342066" w:rsidRPr="00CD41DA" w:rsidRDefault="00342066" w:rsidP="00CB4D05">
            <w:pPr>
              <w:spacing w:after="0"/>
              <w:rPr>
                <w:rFonts w:ascii="Bookman Old Style" w:hAnsi="Bookman Old Style"/>
                <w:sz w:val="24"/>
                <w:szCs w:val="24"/>
              </w:rPr>
            </w:pPr>
          </w:p>
        </w:tc>
        <w:tc>
          <w:tcPr>
            <w:tcW w:w="293" w:type="dxa"/>
            <w:gridSpan w:val="2"/>
          </w:tcPr>
          <w:p w14:paraId="0918B66E" w14:textId="77777777" w:rsidR="00342066" w:rsidRPr="00CD41DA" w:rsidRDefault="00342066" w:rsidP="00CB4D05">
            <w:pPr>
              <w:spacing w:after="0"/>
              <w:ind w:right="-108"/>
              <w:jc w:val="center"/>
              <w:rPr>
                <w:rFonts w:ascii="Bookman Old Style" w:hAnsi="Bookman Old Style"/>
                <w:sz w:val="24"/>
                <w:szCs w:val="24"/>
              </w:rPr>
            </w:pPr>
            <w:r w:rsidRPr="00CD41DA">
              <w:rPr>
                <w:rFonts w:ascii="Bookman Old Style" w:hAnsi="Bookman Old Style"/>
                <w:sz w:val="24"/>
                <w:szCs w:val="24"/>
              </w:rPr>
              <w:t>:</w:t>
            </w:r>
          </w:p>
        </w:tc>
        <w:tc>
          <w:tcPr>
            <w:tcW w:w="7503" w:type="dxa"/>
            <w:gridSpan w:val="2"/>
          </w:tcPr>
          <w:p w14:paraId="141B583B" w14:textId="77777777" w:rsidR="00342066" w:rsidRPr="00CD41DA" w:rsidRDefault="00342066" w:rsidP="00342066">
            <w:pPr>
              <w:pStyle w:val="ListParagraph"/>
              <w:numPr>
                <w:ilvl w:val="0"/>
                <w:numId w:val="3"/>
              </w:numPr>
              <w:spacing w:after="80"/>
              <w:ind w:left="459" w:hanging="425"/>
              <w:jc w:val="both"/>
              <w:rPr>
                <w:rFonts w:ascii="Bookman Old Style" w:hAnsi="Bookman Old Style"/>
                <w:sz w:val="24"/>
                <w:szCs w:val="24"/>
                <w:lang w:val="id-ID"/>
              </w:rPr>
            </w:pPr>
            <w:proofErr w:type="spellStart"/>
            <w:r w:rsidRPr="00C86124">
              <w:rPr>
                <w:rFonts w:ascii="Bookman Old Style" w:hAnsi="Bookman Old Style" w:cs="Arial"/>
                <w:sz w:val="24"/>
                <w:szCs w:val="24"/>
              </w:rPr>
              <w:t>Undang-Undang</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Nomor</w:t>
            </w:r>
            <w:proofErr w:type="spellEnd"/>
            <w:r w:rsidRPr="00C86124">
              <w:rPr>
                <w:rFonts w:ascii="Bookman Old Style" w:hAnsi="Bookman Old Style" w:cs="Arial"/>
                <w:sz w:val="24"/>
                <w:szCs w:val="24"/>
              </w:rPr>
              <w:t xml:space="preserve"> 13 </w:t>
            </w:r>
            <w:proofErr w:type="spellStart"/>
            <w:r w:rsidRPr="00C86124">
              <w:rPr>
                <w:rFonts w:ascii="Bookman Old Style" w:hAnsi="Bookman Old Style" w:cs="Arial"/>
                <w:sz w:val="24"/>
                <w:szCs w:val="24"/>
              </w:rPr>
              <w:t>Tahun</w:t>
            </w:r>
            <w:proofErr w:type="spellEnd"/>
            <w:r w:rsidRPr="00C86124">
              <w:rPr>
                <w:rFonts w:ascii="Bookman Old Style" w:hAnsi="Bookman Old Style" w:cs="Arial"/>
                <w:sz w:val="24"/>
                <w:szCs w:val="24"/>
              </w:rPr>
              <w:t xml:space="preserve"> 1950 </w:t>
            </w:r>
            <w:proofErr w:type="spellStart"/>
            <w:r w:rsidRPr="00C86124">
              <w:rPr>
                <w:rFonts w:ascii="Bookman Old Style" w:hAnsi="Bookman Old Style" w:cs="Arial"/>
                <w:sz w:val="24"/>
                <w:szCs w:val="24"/>
              </w:rPr>
              <w:t>tentang</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Pembentukan</w:t>
            </w:r>
            <w:proofErr w:type="spellEnd"/>
            <w:r w:rsidRPr="00C86124">
              <w:rPr>
                <w:rFonts w:ascii="Bookman Old Style" w:hAnsi="Bookman Old Style" w:cs="Arial"/>
                <w:sz w:val="24"/>
                <w:szCs w:val="24"/>
              </w:rPr>
              <w:t xml:space="preserve"> Daerah-</w:t>
            </w:r>
            <w:proofErr w:type="spellStart"/>
            <w:r w:rsidRPr="00C86124">
              <w:rPr>
                <w:rFonts w:ascii="Bookman Old Style" w:hAnsi="Bookman Old Style" w:cs="Arial"/>
                <w:sz w:val="24"/>
                <w:szCs w:val="24"/>
              </w:rPr>
              <w:t>daerah</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Kabupaten</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dalam</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Lingkungan</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Propinsi</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Djawa</w:t>
            </w:r>
            <w:proofErr w:type="spellEnd"/>
            <w:r w:rsidRPr="00C86124">
              <w:rPr>
                <w:rFonts w:ascii="Bookman Old Style" w:hAnsi="Bookman Old Style" w:cs="Arial"/>
                <w:sz w:val="24"/>
                <w:szCs w:val="24"/>
              </w:rPr>
              <w:t xml:space="preserve"> Tengah </w:t>
            </w:r>
            <w:proofErr w:type="spellStart"/>
            <w:r w:rsidRPr="00C86124">
              <w:rPr>
                <w:rFonts w:ascii="Bookman Old Style" w:hAnsi="Bookman Old Style" w:cs="Arial"/>
                <w:sz w:val="24"/>
                <w:szCs w:val="24"/>
              </w:rPr>
              <w:t>sebagaimana</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telah</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diubah</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dengan</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Undang-Undang</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Nomor</w:t>
            </w:r>
            <w:proofErr w:type="spellEnd"/>
            <w:r w:rsidRPr="00C86124">
              <w:rPr>
                <w:rFonts w:ascii="Bookman Old Style" w:hAnsi="Bookman Old Style" w:cs="Arial"/>
                <w:sz w:val="24"/>
                <w:szCs w:val="24"/>
              </w:rPr>
              <w:t xml:space="preserve"> 9 </w:t>
            </w:r>
            <w:proofErr w:type="spellStart"/>
            <w:r w:rsidRPr="00C86124">
              <w:rPr>
                <w:rFonts w:ascii="Bookman Old Style" w:hAnsi="Bookman Old Style" w:cs="Arial"/>
                <w:sz w:val="24"/>
                <w:szCs w:val="24"/>
              </w:rPr>
              <w:t>Tahun</w:t>
            </w:r>
            <w:proofErr w:type="spellEnd"/>
            <w:r w:rsidRPr="00C86124">
              <w:rPr>
                <w:rFonts w:ascii="Bookman Old Style" w:hAnsi="Bookman Old Style" w:cs="Arial"/>
                <w:sz w:val="24"/>
                <w:szCs w:val="24"/>
              </w:rPr>
              <w:t xml:space="preserve"> 1965 </w:t>
            </w:r>
            <w:proofErr w:type="spellStart"/>
            <w:r w:rsidRPr="00C86124">
              <w:rPr>
                <w:rFonts w:ascii="Bookman Old Style" w:hAnsi="Bookman Old Style" w:cs="Arial"/>
                <w:sz w:val="24"/>
                <w:szCs w:val="24"/>
              </w:rPr>
              <w:t>tentang</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Pembentukan</w:t>
            </w:r>
            <w:proofErr w:type="spellEnd"/>
            <w:r w:rsidRPr="00C86124">
              <w:rPr>
                <w:rFonts w:ascii="Bookman Old Style" w:hAnsi="Bookman Old Style" w:cs="Arial"/>
                <w:sz w:val="24"/>
                <w:szCs w:val="24"/>
              </w:rPr>
              <w:t xml:space="preserve"> Daerah Tingkat II </w:t>
            </w:r>
            <w:proofErr w:type="spellStart"/>
            <w:r w:rsidRPr="00C86124">
              <w:rPr>
                <w:rFonts w:ascii="Bookman Old Style" w:hAnsi="Bookman Old Style" w:cs="Arial"/>
                <w:sz w:val="24"/>
                <w:szCs w:val="24"/>
              </w:rPr>
              <w:t>Batang</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dengan</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Mengubah</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Undang-Undang</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Nomor</w:t>
            </w:r>
            <w:proofErr w:type="spellEnd"/>
            <w:r w:rsidRPr="00C86124">
              <w:rPr>
                <w:rFonts w:ascii="Bookman Old Style" w:hAnsi="Bookman Old Style" w:cs="Arial"/>
                <w:sz w:val="24"/>
                <w:szCs w:val="24"/>
              </w:rPr>
              <w:t xml:space="preserve"> 13 </w:t>
            </w:r>
            <w:proofErr w:type="spellStart"/>
            <w:r w:rsidRPr="00C86124">
              <w:rPr>
                <w:rFonts w:ascii="Bookman Old Style" w:hAnsi="Bookman Old Style" w:cs="Arial"/>
                <w:sz w:val="24"/>
                <w:szCs w:val="24"/>
              </w:rPr>
              <w:t>Tahun</w:t>
            </w:r>
            <w:proofErr w:type="spellEnd"/>
            <w:r w:rsidRPr="00C86124">
              <w:rPr>
                <w:rFonts w:ascii="Bookman Old Style" w:hAnsi="Bookman Old Style" w:cs="Arial"/>
                <w:sz w:val="24"/>
                <w:szCs w:val="24"/>
              </w:rPr>
              <w:t xml:space="preserve"> 1950 </w:t>
            </w:r>
            <w:proofErr w:type="spellStart"/>
            <w:r w:rsidRPr="00C86124">
              <w:rPr>
                <w:rFonts w:ascii="Bookman Old Style" w:hAnsi="Bookman Old Style" w:cs="Arial"/>
                <w:sz w:val="24"/>
                <w:szCs w:val="24"/>
              </w:rPr>
              <w:t>tentang</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Pembentukan</w:t>
            </w:r>
            <w:proofErr w:type="spellEnd"/>
            <w:r w:rsidRPr="00C86124">
              <w:rPr>
                <w:rFonts w:ascii="Bookman Old Style" w:hAnsi="Bookman Old Style" w:cs="Arial"/>
                <w:sz w:val="24"/>
                <w:szCs w:val="24"/>
              </w:rPr>
              <w:t xml:space="preserve"> Daerah-</w:t>
            </w:r>
            <w:proofErr w:type="spellStart"/>
            <w:r w:rsidRPr="00C86124">
              <w:rPr>
                <w:rFonts w:ascii="Bookman Old Style" w:hAnsi="Bookman Old Style" w:cs="Arial"/>
                <w:sz w:val="24"/>
                <w:szCs w:val="24"/>
              </w:rPr>
              <w:t>daerah</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Kabupaten</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dalam</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Lingkungan</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Propinsi</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Djawa</w:t>
            </w:r>
            <w:proofErr w:type="spellEnd"/>
            <w:r w:rsidRPr="00C86124">
              <w:rPr>
                <w:rFonts w:ascii="Bookman Old Style" w:hAnsi="Bookman Old Style" w:cs="Arial"/>
                <w:sz w:val="24"/>
                <w:szCs w:val="24"/>
              </w:rPr>
              <w:t xml:space="preserve"> Tengah (</w:t>
            </w:r>
            <w:proofErr w:type="spellStart"/>
            <w:r w:rsidRPr="00C86124">
              <w:rPr>
                <w:rFonts w:ascii="Bookman Old Style" w:hAnsi="Bookman Old Style" w:cs="Arial"/>
                <w:sz w:val="24"/>
                <w:szCs w:val="24"/>
              </w:rPr>
              <w:t>Lembaran</w:t>
            </w:r>
            <w:proofErr w:type="spellEnd"/>
            <w:r w:rsidRPr="00C86124">
              <w:rPr>
                <w:rFonts w:ascii="Bookman Old Style" w:hAnsi="Bookman Old Style" w:cs="Arial"/>
                <w:sz w:val="24"/>
                <w:szCs w:val="24"/>
              </w:rPr>
              <w:t xml:space="preserve"> Negara </w:t>
            </w:r>
            <w:proofErr w:type="spellStart"/>
            <w:r w:rsidRPr="00C86124">
              <w:rPr>
                <w:rFonts w:ascii="Bookman Old Style" w:hAnsi="Bookman Old Style" w:cs="Arial"/>
                <w:sz w:val="24"/>
                <w:szCs w:val="24"/>
              </w:rPr>
              <w:t>Republik</w:t>
            </w:r>
            <w:proofErr w:type="spellEnd"/>
            <w:r w:rsidRPr="00C86124">
              <w:rPr>
                <w:rFonts w:ascii="Bookman Old Style" w:hAnsi="Bookman Old Style" w:cs="Arial"/>
                <w:sz w:val="24"/>
                <w:szCs w:val="24"/>
              </w:rPr>
              <w:t xml:space="preserve"> Indonesia </w:t>
            </w:r>
            <w:proofErr w:type="spellStart"/>
            <w:r w:rsidRPr="00C86124">
              <w:rPr>
                <w:rFonts w:ascii="Bookman Old Style" w:hAnsi="Bookman Old Style" w:cs="Arial"/>
                <w:sz w:val="24"/>
                <w:szCs w:val="24"/>
              </w:rPr>
              <w:t>Tahun</w:t>
            </w:r>
            <w:proofErr w:type="spellEnd"/>
            <w:r w:rsidRPr="00C86124">
              <w:rPr>
                <w:rFonts w:ascii="Bookman Old Style" w:hAnsi="Bookman Old Style" w:cs="Arial"/>
                <w:sz w:val="24"/>
                <w:szCs w:val="24"/>
              </w:rPr>
              <w:t xml:space="preserve"> 1965 </w:t>
            </w:r>
            <w:proofErr w:type="spellStart"/>
            <w:r w:rsidRPr="00C86124">
              <w:rPr>
                <w:rFonts w:ascii="Bookman Old Style" w:hAnsi="Bookman Old Style" w:cs="Arial"/>
                <w:sz w:val="24"/>
                <w:szCs w:val="24"/>
              </w:rPr>
              <w:t>Nomor</w:t>
            </w:r>
            <w:proofErr w:type="spellEnd"/>
            <w:r w:rsidRPr="00C86124">
              <w:rPr>
                <w:rFonts w:ascii="Bookman Old Style" w:hAnsi="Bookman Old Style" w:cs="Arial"/>
                <w:sz w:val="24"/>
                <w:szCs w:val="24"/>
              </w:rPr>
              <w:t xml:space="preserve"> 52, </w:t>
            </w:r>
            <w:proofErr w:type="spellStart"/>
            <w:r w:rsidRPr="00C86124">
              <w:rPr>
                <w:rFonts w:ascii="Bookman Old Style" w:hAnsi="Bookman Old Style" w:cs="Arial"/>
                <w:sz w:val="24"/>
                <w:szCs w:val="24"/>
              </w:rPr>
              <w:t>Tambahan</w:t>
            </w:r>
            <w:proofErr w:type="spellEnd"/>
            <w:r w:rsidRPr="00C86124">
              <w:rPr>
                <w:rFonts w:ascii="Bookman Old Style" w:hAnsi="Bookman Old Style" w:cs="Arial"/>
                <w:sz w:val="24"/>
                <w:szCs w:val="24"/>
              </w:rPr>
              <w:t xml:space="preserve"> </w:t>
            </w:r>
            <w:proofErr w:type="spellStart"/>
            <w:r w:rsidRPr="00C86124">
              <w:rPr>
                <w:rFonts w:ascii="Bookman Old Style" w:hAnsi="Bookman Old Style" w:cs="Arial"/>
                <w:sz w:val="24"/>
                <w:szCs w:val="24"/>
              </w:rPr>
              <w:t>Lembaran</w:t>
            </w:r>
            <w:proofErr w:type="spellEnd"/>
            <w:r w:rsidRPr="00C86124">
              <w:rPr>
                <w:rFonts w:ascii="Bookman Old Style" w:hAnsi="Bookman Old Style" w:cs="Arial"/>
                <w:sz w:val="24"/>
                <w:szCs w:val="24"/>
              </w:rPr>
              <w:t xml:space="preserve"> Negara </w:t>
            </w:r>
            <w:proofErr w:type="spellStart"/>
            <w:r w:rsidRPr="00C86124">
              <w:rPr>
                <w:rFonts w:ascii="Bookman Old Style" w:hAnsi="Bookman Old Style" w:cs="Arial"/>
                <w:sz w:val="24"/>
                <w:szCs w:val="24"/>
              </w:rPr>
              <w:t>Republik</w:t>
            </w:r>
            <w:proofErr w:type="spellEnd"/>
            <w:r w:rsidRPr="00C86124">
              <w:rPr>
                <w:rFonts w:ascii="Bookman Old Style" w:hAnsi="Bookman Old Style" w:cs="Arial"/>
                <w:sz w:val="24"/>
                <w:szCs w:val="24"/>
              </w:rPr>
              <w:t xml:space="preserve"> Indonesia </w:t>
            </w:r>
            <w:proofErr w:type="spellStart"/>
            <w:r w:rsidRPr="00C86124">
              <w:rPr>
                <w:rFonts w:ascii="Bookman Old Style" w:hAnsi="Bookman Old Style" w:cs="Arial"/>
                <w:sz w:val="24"/>
                <w:szCs w:val="24"/>
              </w:rPr>
              <w:t>Nomor</w:t>
            </w:r>
            <w:proofErr w:type="spellEnd"/>
            <w:r w:rsidRPr="00C86124">
              <w:rPr>
                <w:rFonts w:ascii="Bookman Old Style" w:hAnsi="Bookman Old Style" w:cs="Arial"/>
                <w:sz w:val="24"/>
                <w:szCs w:val="24"/>
              </w:rPr>
              <w:t xml:space="preserve"> 2757</w:t>
            </w:r>
            <w:r>
              <w:rPr>
                <w:rFonts w:ascii="Bookman Old Style" w:hAnsi="Bookman Old Style" w:cs="Arial"/>
                <w:sz w:val="24"/>
                <w:szCs w:val="24"/>
              </w:rPr>
              <w:t>)</w:t>
            </w:r>
            <w:r w:rsidRPr="00CD41DA">
              <w:rPr>
                <w:rFonts w:ascii="Bookman Old Style" w:hAnsi="Bookman Old Style"/>
                <w:sz w:val="24"/>
                <w:szCs w:val="24"/>
                <w:lang w:val="id-ID"/>
              </w:rPr>
              <w:t>;</w:t>
            </w:r>
          </w:p>
          <w:p w14:paraId="781480BC"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Undang-Undang</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6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2014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Desa</w:t>
            </w:r>
            <w:r w:rsidRPr="00CD41DA">
              <w:rPr>
                <w:rFonts w:ascii="Bookman Old Style" w:hAnsi="Bookman Old Style"/>
                <w:sz w:val="24"/>
                <w:szCs w:val="24"/>
                <w:lang w:val="id-ID"/>
              </w:rPr>
              <w:t xml:space="preserve"> </w:t>
            </w:r>
            <w:r w:rsidRPr="00CD41DA">
              <w:rPr>
                <w:rFonts w:ascii="Bookman Old Style" w:hAnsi="Bookman Old Style"/>
                <w:sz w:val="24"/>
                <w:szCs w:val="24"/>
              </w:rPr>
              <w:t>(</w:t>
            </w:r>
            <w:proofErr w:type="spellStart"/>
            <w:r w:rsidRPr="00CD41DA">
              <w:rPr>
                <w:rFonts w:ascii="Bookman Old Style" w:hAnsi="Bookman Old Style"/>
                <w:sz w:val="24"/>
                <w:szCs w:val="24"/>
              </w:rPr>
              <w:t>Lembaran</w:t>
            </w:r>
            <w:proofErr w:type="spellEnd"/>
            <w:r w:rsidRPr="00CD41DA">
              <w:rPr>
                <w:rFonts w:ascii="Bookman Old Style" w:hAnsi="Bookman Old Style"/>
                <w:sz w:val="24"/>
                <w:szCs w:val="24"/>
              </w:rPr>
              <w:t xml:space="preserve"> Negara </w:t>
            </w:r>
            <w:proofErr w:type="spellStart"/>
            <w:r w:rsidRPr="00CD41DA">
              <w:rPr>
                <w:rFonts w:ascii="Bookman Old Style" w:hAnsi="Bookman Old Style"/>
                <w:sz w:val="24"/>
                <w:szCs w:val="24"/>
              </w:rPr>
              <w:t>Republik</w:t>
            </w:r>
            <w:proofErr w:type="spellEnd"/>
            <w:r w:rsidRPr="00CD41DA">
              <w:rPr>
                <w:rFonts w:ascii="Bookman Old Style" w:hAnsi="Bookman Old Style"/>
                <w:sz w:val="24"/>
                <w:szCs w:val="24"/>
              </w:rPr>
              <w:t xml:space="preserve"> Indonesia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2014</w:t>
            </w:r>
            <w:r w:rsidRPr="00CD41DA">
              <w:rPr>
                <w:rFonts w:ascii="Bookman Old Style" w:hAnsi="Bookman Old Style"/>
                <w:sz w:val="24"/>
                <w:szCs w:val="24"/>
                <w:lang w:val="id-ID"/>
              </w:rPr>
              <w:t xml:space="preserve">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7, </w:t>
            </w:r>
            <w:proofErr w:type="spellStart"/>
            <w:r w:rsidRPr="00CD41DA">
              <w:rPr>
                <w:rFonts w:ascii="Bookman Old Style" w:hAnsi="Bookman Old Style"/>
                <w:sz w:val="24"/>
                <w:szCs w:val="24"/>
              </w:rPr>
              <w:t>Tambahan</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Lembaran</w:t>
            </w:r>
            <w:proofErr w:type="spellEnd"/>
            <w:r w:rsidRPr="00CD41DA">
              <w:rPr>
                <w:rFonts w:ascii="Bookman Old Style" w:hAnsi="Bookman Old Style"/>
                <w:sz w:val="24"/>
                <w:szCs w:val="24"/>
              </w:rPr>
              <w:t xml:space="preserve"> Negara </w:t>
            </w:r>
            <w:proofErr w:type="spellStart"/>
            <w:r w:rsidRPr="00CD41DA">
              <w:rPr>
                <w:rFonts w:ascii="Bookman Old Style" w:hAnsi="Bookman Old Style"/>
                <w:sz w:val="24"/>
                <w:szCs w:val="24"/>
              </w:rPr>
              <w:t>Republik</w:t>
            </w:r>
            <w:proofErr w:type="spellEnd"/>
            <w:r w:rsidRPr="00CD41DA">
              <w:rPr>
                <w:rFonts w:ascii="Bookman Old Style" w:hAnsi="Bookman Old Style"/>
                <w:sz w:val="24"/>
                <w:szCs w:val="24"/>
                <w:lang w:val="id-ID"/>
              </w:rPr>
              <w:t xml:space="preserve"> </w:t>
            </w:r>
            <w:r w:rsidRPr="00CD41DA">
              <w:rPr>
                <w:rFonts w:ascii="Bookman Old Style" w:hAnsi="Bookman Old Style"/>
                <w:sz w:val="24"/>
                <w:szCs w:val="24"/>
              </w:rPr>
              <w:t xml:space="preserve">Indonesia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5495)</w:t>
            </w:r>
            <w:r>
              <w:rPr>
                <w:rFonts w:ascii="Bookman Old Style" w:hAnsi="Bookman Old Style"/>
                <w:sz w:val="24"/>
                <w:szCs w:val="24"/>
                <w:lang w:val="id-ID"/>
              </w:rPr>
              <w:t xml:space="preserve"> sebagaimana telah diubah dengan Undang Undang Nomor 11 Tahun 2020 tentang Cipta Kerja (Lembaran Negara Republik Indoesia Tahun 2020 Nomore 245, Tambahan Lembaran Negara Republik Indonesia Nomor 6573)</w:t>
            </w:r>
            <w:r w:rsidRPr="00CD41DA">
              <w:rPr>
                <w:rFonts w:ascii="Bookman Old Style" w:hAnsi="Bookman Old Style"/>
                <w:sz w:val="24"/>
                <w:szCs w:val="24"/>
              </w:rPr>
              <w:t>;</w:t>
            </w:r>
          </w:p>
          <w:p w14:paraId="459B9A11" w14:textId="77777777" w:rsidR="00342066" w:rsidRPr="00555979" w:rsidRDefault="00342066" w:rsidP="00342066">
            <w:pPr>
              <w:pStyle w:val="ListParagraph"/>
              <w:numPr>
                <w:ilvl w:val="0"/>
                <w:numId w:val="3"/>
              </w:numPr>
              <w:spacing w:after="0"/>
              <w:ind w:left="459" w:hanging="426"/>
              <w:jc w:val="both"/>
              <w:rPr>
                <w:rFonts w:ascii="Bookman Old Style" w:hAnsi="Bookman Old Style"/>
                <w:sz w:val="24"/>
                <w:szCs w:val="24"/>
              </w:rPr>
            </w:pPr>
            <w:r w:rsidRPr="0062588C">
              <w:rPr>
                <w:rFonts w:ascii="Bookman Old Style" w:hAnsi="Bookman Old Style"/>
                <w:sz w:val="24"/>
                <w:szCs w:val="24"/>
                <w:lang w:val="id-ID"/>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Karya (Lembaran Negara Republik Indonesia Tahun 2020 Nomor 245, Tambahan Lembaran Negara Republik Indonesia Nomor 6573</w:t>
            </w:r>
            <w:r w:rsidRPr="00D866FD">
              <w:rPr>
                <w:rFonts w:ascii="Bookman Old Style" w:hAnsi="Bookman Old Style"/>
                <w:sz w:val="24"/>
                <w:szCs w:val="24"/>
                <w:lang w:val="id-ID"/>
              </w:rPr>
              <w:t>);</w:t>
            </w:r>
          </w:p>
          <w:p w14:paraId="7D725C0F" w14:textId="77777777" w:rsidR="00342066" w:rsidRPr="00D866FD" w:rsidRDefault="00342066" w:rsidP="00CB4D05">
            <w:pPr>
              <w:pStyle w:val="ListParagraph"/>
              <w:spacing w:after="0"/>
              <w:ind w:left="459"/>
              <w:jc w:val="both"/>
              <w:rPr>
                <w:rFonts w:ascii="Bookman Old Style" w:hAnsi="Bookman Old Style"/>
                <w:sz w:val="24"/>
                <w:szCs w:val="24"/>
              </w:rPr>
            </w:pPr>
          </w:p>
          <w:p w14:paraId="27429C25" w14:textId="77777777" w:rsidR="00342066" w:rsidRDefault="00342066" w:rsidP="00CB4D05">
            <w:pPr>
              <w:pStyle w:val="ListParagraph"/>
              <w:spacing w:after="0"/>
              <w:ind w:left="459"/>
              <w:jc w:val="both"/>
              <w:rPr>
                <w:rFonts w:ascii="Bookman Old Style" w:hAnsi="Bookman Old Style"/>
                <w:sz w:val="24"/>
                <w:szCs w:val="24"/>
              </w:rPr>
            </w:pPr>
          </w:p>
          <w:p w14:paraId="416CF21C" w14:textId="77777777" w:rsidR="00342066" w:rsidRPr="00D866FD" w:rsidRDefault="00342066" w:rsidP="00CB4D05">
            <w:pPr>
              <w:pStyle w:val="ListParagraph"/>
              <w:spacing w:after="0"/>
              <w:ind w:left="459"/>
              <w:jc w:val="both"/>
              <w:rPr>
                <w:rFonts w:ascii="Bookman Old Style" w:hAnsi="Bookman Old Style"/>
                <w:sz w:val="24"/>
                <w:szCs w:val="24"/>
              </w:rPr>
            </w:pPr>
          </w:p>
          <w:p w14:paraId="0B90FEA2"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r w:rsidRPr="0062588C">
              <w:rPr>
                <w:rFonts w:ascii="Bookman Old Style" w:hAnsi="Bookman Old Style"/>
                <w:bCs/>
                <w:color w:val="000000" w:themeColor="text1"/>
                <w:sz w:val="24"/>
                <w:szCs w:val="24"/>
                <w:lang w:val="id-ID"/>
              </w:rPr>
              <w:t>Peraturan Pemerintah Nomor 43 Tahun 2014 tentang Peraturan Pelaksanaan Undang-Undang Nomor 6 Tahun 2014 tentang Desa (Lembaran Negara Republik Indonesia Tahun 2014 Nomor 123, Tambahan Lembaran Negara Republik Indonesia Nomor 5539) sebagaimana telah diubah beberapa kali terakhir dengan Peraturan Pemerintah Nomor 11 Tahun 2021 tentang Badan Usaha Milik Desa (Lembaran Negara Republik Indonesia Tahun 2021 Nomor 21, Tambahan Lembaran Negara Republik Indonesia Nomor 6623</w:t>
            </w:r>
            <w:r w:rsidRPr="00CD41DA">
              <w:rPr>
                <w:rFonts w:ascii="Bookman Old Style" w:hAnsi="Bookman Old Style"/>
                <w:sz w:val="24"/>
                <w:szCs w:val="24"/>
              </w:rPr>
              <w:t>)</w:t>
            </w:r>
            <w:r w:rsidRPr="00CD41DA">
              <w:rPr>
                <w:rFonts w:ascii="Bookman Old Style" w:hAnsi="Bookman Old Style"/>
                <w:sz w:val="24"/>
                <w:szCs w:val="24"/>
                <w:lang w:val="id-ID"/>
              </w:rPr>
              <w:t>;</w:t>
            </w:r>
          </w:p>
          <w:p w14:paraId="548533E3" w14:textId="77777777" w:rsidR="00342066" w:rsidRDefault="00342066" w:rsidP="00342066">
            <w:pPr>
              <w:pStyle w:val="ListParagraph"/>
              <w:numPr>
                <w:ilvl w:val="0"/>
                <w:numId w:val="3"/>
              </w:numPr>
              <w:spacing w:after="0"/>
              <w:ind w:left="459" w:hanging="426"/>
              <w:jc w:val="both"/>
              <w:rPr>
                <w:rFonts w:ascii="Bookman Old Style" w:hAnsi="Bookman Old Style"/>
                <w:sz w:val="24"/>
                <w:szCs w:val="24"/>
              </w:rPr>
            </w:pPr>
            <w:r w:rsidRPr="00A9345E">
              <w:rPr>
                <w:rFonts w:ascii="Bookman Old Style" w:eastAsia="Times New Roman" w:hAnsi="Bookman Old Style"/>
                <w:bCs/>
                <w:color w:val="000000"/>
                <w:sz w:val="24"/>
                <w:szCs w:val="24"/>
                <w:lang w:val="id-ID"/>
              </w:rPr>
              <w:t>Peraturan Pemerintah Nomor 60 Tahun 2014 Tentang Dana Desa Yang Bersumber Dari Anggaran Pendapatan dan Belanja Negara (Lembaran Negara Republik Indonesia Tahun 2014 Nomor 168, Tambahan Lembaran Negara Republik Indonesia Nomor 5558), sebagaimana telah diubah beberapa kali terakhir dengan Peraturan Pemerintah Nomor 8 Tahun 2016 tentang Perubahan Kedua Atas Peraturan Pemerintah Nomor 60 tahun 2014 tentang Dana Desa Yang Bersumber Dari Anggaran Pendapatan dan Belanja Negara (Lembaran Negara Republik Indonesia Tahun 2016 Nomor 57, Tambahan Lembaran Negara Republik Indonesia Nomor 5864</w:t>
            </w:r>
            <w:r w:rsidRPr="00CD41DA">
              <w:rPr>
                <w:rFonts w:ascii="Bookman Old Style" w:hAnsi="Bookman Old Style"/>
                <w:sz w:val="24"/>
                <w:szCs w:val="24"/>
              </w:rPr>
              <w:t>);</w:t>
            </w:r>
          </w:p>
          <w:p w14:paraId="15247DA9" w14:textId="77777777" w:rsidR="00342066" w:rsidRPr="00A9345E" w:rsidRDefault="00342066" w:rsidP="00342066">
            <w:pPr>
              <w:pStyle w:val="ListParagraph"/>
              <w:numPr>
                <w:ilvl w:val="0"/>
                <w:numId w:val="3"/>
              </w:numPr>
              <w:spacing w:after="0"/>
              <w:ind w:left="459" w:hanging="426"/>
              <w:jc w:val="both"/>
              <w:rPr>
                <w:rFonts w:ascii="Bookman Old Style" w:hAnsi="Bookman Old Style"/>
                <w:bCs/>
                <w:sz w:val="24"/>
                <w:szCs w:val="24"/>
              </w:rPr>
            </w:pPr>
            <w:r w:rsidRPr="00A9345E">
              <w:rPr>
                <w:rFonts w:ascii="Bookman Old Style" w:eastAsia="Times New Roman" w:hAnsi="Bookman Old Style"/>
                <w:bCs/>
                <w:color w:val="000000"/>
                <w:sz w:val="24"/>
                <w:szCs w:val="24"/>
                <w:lang w:val="id-ID"/>
              </w:rPr>
              <w:t>Peraturan Daerah Provinsi Jawa Tengah Nomor 3 Tahun 2008 tentang Rencana Pembangunan Jangka Panjang Daerah Provinsi Jawa Tengah Tahun 2005-2025 (Lembaran Daerah Provinsi Jawa Tengah Tahun 2008 Nomor 3 Seri E Nomor 3, Tambahan Lembaran Daerah Provinsi Jawa Tengah Nomor 9</w:t>
            </w:r>
            <w:r>
              <w:rPr>
                <w:rFonts w:ascii="Bookman Old Style" w:eastAsia="Times New Roman" w:hAnsi="Bookman Old Style"/>
                <w:bCs/>
                <w:color w:val="000000"/>
                <w:sz w:val="24"/>
                <w:szCs w:val="24"/>
              </w:rPr>
              <w:t>);</w:t>
            </w:r>
          </w:p>
          <w:p w14:paraId="33F568FA" w14:textId="77777777" w:rsidR="00342066" w:rsidRPr="00A9345E" w:rsidRDefault="00342066" w:rsidP="00342066">
            <w:pPr>
              <w:pStyle w:val="ListParagraph"/>
              <w:numPr>
                <w:ilvl w:val="0"/>
                <w:numId w:val="3"/>
              </w:numPr>
              <w:spacing w:after="0"/>
              <w:ind w:left="459" w:hanging="426"/>
              <w:jc w:val="both"/>
              <w:rPr>
                <w:rFonts w:ascii="Bookman Old Style" w:hAnsi="Bookman Old Style"/>
                <w:bCs/>
                <w:sz w:val="24"/>
                <w:szCs w:val="24"/>
              </w:rPr>
            </w:pPr>
            <w:r w:rsidRPr="00A9345E">
              <w:rPr>
                <w:rFonts w:ascii="Bookman Old Style" w:eastAsia="Times New Roman" w:hAnsi="Bookman Old Style"/>
                <w:bCs/>
                <w:color w:val="000000"/>
                <w:sz w:val="24"/>
                <w:szCs w:val="24"/>
                <w:lang w:val="id-ID"/>
              </w:rPr>
              <w:t>Peraturan Daerah Kabupaten Sukoharjo Nomor 10 Tahun 2015 tentang Kepala Desa (Lembaran Daerah Kabupaten Sukoharjo Tahun 2015 Nomor 10, Tambahan Lembaran Daerah Kabupaten Sukoharjo Nomor 224), sebagaimana diubah beberapa kali terakhir dengan Peraturan Daerah Kabupaten Sukoharjo Nomor 14 Tahun 2017 tentang Perubahan Kedua Atas Peraturan Daerah Kabupaten Sukoharjo Nomor 10 Tahun 2015 tentang Kepala Desa (Lembaran Daerah Kabupaten Sukoharjo Tahun 2017 Nomor 14, Tambahan Lembaran Daerah Kabupaten Sukoharjo Nomor 254</w:t>
            </w:r>
            <w:r w:rsidRPr="00A9345E">
              <w:rPr>
                <w:rFonts w:ascii="Bookman Old Style" w:eastAsia="Times New Roman" w:hAnsi="Bookman Old Style"/>
                <w:bCs/>
                <w:color w:val="000000"/>
                <w:sz w:val="24"/>
                <w:szCs w:val="24"/>
              </w:rPr>
              <w:t>);</w:t>
            </w:r>
          </w:p>
          <w:p w14:paraId="68C91B94" w14:textId="0B76B892" w:rsidR="00342066" w:rsidRPr="00342066" w:rsidRDefault="00342066" w:rsidP="00342066">
            <w:pPr>
              <w:pStyle w:val="ListParagraph"/>
              <w:numPr>
                <w:ilvl w:val="0"/>
                <w:numId w:val="3"/>
              </w:numPr>
              <w:spacing w:after="0"/>
              <w:ind w:left="459" w:hanging="426"/>
              <w:jc w:val="both"/>
              <w:rPr>
                <w:rFonts w:ascii="Bookman Old Style" w:hAnsi="Bookman Old Style"/>
                <w:bCs/>
                <w:sz w:val="24"/>
                <w:szCs w:val="24"/>
              </w:rPr>
            </w:pPr>
            <w:r w:rsidRPr="002B3E3D">
              <w:rPr>
                <w:rFonts w:ascii="Bookman Old Style" w:eastAsia="Times New Roman" w:hAnsi="Bookman Old Style"/>
                <w:bCs/>
                <w:color w:val="000000"/>
                <w:sz w:val="24"/>
                <w:szCs w:val="24"/>
                <w:lang w:val="id-ID"/>
              </w:rPr>
              <w:t>Peraturan Daerah Kabupaten Sukoharjo Nomor 5 Tahun 2016 tentang Pembentukan Produk Hukum Desa (Lembaran Daerah Kabupaten Sukoharjo Tahun 2016 Nomor 5, Tambahan Lembaran Daerah Kabupaten Sukoharjo Nomor 230</w:t>
            </w:r>
            <w:r w:rsidRPr="002B3E3D">
              <w:rPr>
                <w:rFonts w:ascii="Bookman Old Style" w:eastAsia="Times New Roman" w:hAnsi="Bookman Old Style"/>
                <w:bCs/>
                <w:color w:val="000000"/>
                <w:sz w:val="24"/>
                <w:szCs w:val="24"/>
              </w:rPr>
              <w:t>);</w:t>
            </w:r>
          </w:p>
          <w:p w14:paraId="649368EB" w14:textId="062CDBD6" w:rsidR="00342066" w:rsidRDefault="00342066" w:rsidP="00342066">
            <w:pPr>
              <w:pStyle w:val="ListParagraph"/>
              <w:spacing w:after="0"/>
              <w:ind w:left="459"/>
              <w:jc w:val="both"/>
              <w:rPr>
                <w:rFonts w:ascii="Bookman Old Style" w:eastAsia="Times New Roman" w:hAnsi="Bookman Old Style"/>
                <w:bCs/>
                <w:color w:val="000000"/>
                <w:sz w:val="24"/>
                <w:szCs w:val="24"/>
              </w:rPr>
            </w:pPr>
          </w:p>
          <w:p w14:paraId="01FA59C4" w14:textId="7C527071" w:rsidR="00342066" w:rsidRDefault="00342066" w:rsidP="00342066">
            <w:pPr>
              <w:pStyle w:val="ListParagraph"/>
              <w:spacing w:after="0"/>
              <w:ind w:left="459"/>
              <w:jc w:val="both"/>
              <w:rPr>
                <w:rFonts w:ascii="Bookman Old Style" w:eastAsia="Times New Roman" w:hAnsi="Bookman Old Style"/>
                <w:bCs/>
                <w:color w:val="000000"/>
                <w:sz w:val="24"/>
                <w:szCs w:val="24"/>
              </w:rPr>
            </w:pPr>
          </w:p>
          <w:p w14:paraId="01B0A0C2" w14:textId="7013E6B3" w:rsidR="00342066" w:rsidRDefault="00342066" w:rsidP="00342066">
            <w:pPr>
              <w:pStyle w:val="ListParagraph"/>
              <w:spacing w:after="0"/>
              <w:ind w:left="459"/>
              <w:jc w:val="both"/>
              <w:rPr>
                <w:rFonts w:ascii="Bookman Old Style" w:eastAsia="Times New Roman" w:hAnsi="Bookman Old Style"/>
                <w:bCs/>
                <w:color w:val="000000"/>
                <w:sz w:val="24"/>
                <w:szCs w:val="24"/>
              </w:rPr>
            </w:pPr>
          </w:p>
          <w:p w14:paraId="46865205" w14:textId="2A057770" w:rsidR="00342066" w:rsidRDefault="00342066" w:rsidP="00342066">
            <w:pPr>
              <w:pStyle w:val="ListParagraph"/>
              <w:spacing w:after="0"/>
              <w:ind w:left="459"/>
              <w:jc w:val="both"/>
              <w:rPr>
                <w:rFonts w:ascii="Bookman Old Style" w:eastAsia="Times New Roman" w:hAnsi="Bookman Old Style"/>
                <w:bCs/>
                <w:color w:val="000000"/>
                <w:sz w:val="24"/>
                <w:szCs w:val="24"/>
              </w:rPr>
            </w:pPr>
          </w:p>
          <w:p w14:paraId="2EC3D390" w14:textId="77777777" w:rsidR="00342066" w:rsidRPr="002B3E3D" w:rsidRDefault="00342066" w:rsidP="00342066">
            <w:pPr>
              <w:pStyle w:val="ListParagraph"/>
              <w:spacing w:after="0"/>
              <w:ind w:left="459"/>
              <w:jc w:val="both"/>
              <w:rPr>
                <w:rFonts w:ascii="Bookman Old Style" w:hAnsi="Bookman Old Style"/>
                <w:bCs/>
                <w:sz w:val="24"/>
                <w:szCs w:val="24"/>
              </w:rPr>
            </w:pPr>
          </w:p>
          <w:p w14:paraId="411616D0" w14:textId="7E5FE78C" w:rsidR="00342066" w:rsidRPr="00342066" w:rsidRDefault="00342066" w:rsidP="00CB4D05">
            <w:pPr>
              <w:pStyle w:val="ListParagraph"/>
              <w:numPr>
                <w:ilvl w:val="0"/>
                <w:numId w:val="3"/>
              </w:numPr>
              <w:spacing w:after="0"/>
              <w:ind w:left="459" w:hanging="426"/>
              <w:jc w:val="both"/>
              <w:rPr>
                <w:rFonts w:ascii="Bookman Old Style" w:hAnsi="Bookman Old Style"/>
                <w:bCs/>
                <w:sz w:val="24"/>
                <w:szCs w:val="24"/>
              </w:rPr>
            </w:pPr>
            <w:r w:rsidRPr="00342066">
              <w:rPr>
                <w:rFonts w:ascii="Bookman Old Style" w:eastAsia="Times New Roman" w:hAnsi="Bookman Old Style"/>
                <w:bCs/>
                <w:color w:val="000000"/>
                <w:sz w:val="24"/>
                <w:szCs w:val="24"/>
                <w:lang w:val="id-ID"/>
              </w:rPr>
              <w:t>Peraturan Daerah Kabupaten Sukoharjo Nomor 3 Tahun 2021 tentang Rencana Pembangunan Jangka Menengah Daerah Kabupaten Sukoharjo Tahun 2021-2026 (Lembaran Daerah Kabupaten Sukoharjo Tahun 2021 Nomor 3, Tambahan Lembaran Daerah Kabupaten Sukoharjo Nomor 298</w:t>
            </w:r>
            <w:r w:rsidRPr="00342066">
              <w:rPr>
                <w:rFonts w:ascii="Bookman Old Style" w:eastAsia="Times New Roman" w:hAnsi="Bookman Old Style"/>
                <w:bCs/>
                <w:color w:val="000000"/>
                <w:sz w:val="24"/>
                <w:szCs w:val="24"/>
              </w:rPr>
              <w:t>);</w:t>
            </w:r>
          </w:p>
          <w:p w14:paraId="077606C7" w14:textId="77777777" w:rsidR="00342066" w:rsidRPr="002B3E3D" w:rsidRDefault="00342066" w:rsidP="00342066">
            <w:pPr>
              <w:pStyle w:val="ListParagraph"/>
              <w:numPr>
                <w:ilvl w:val="0"/>
                <w:numId w:val="3"/>
              </w:numPr>
              <w:spacing w:after="0"/>
              <w:ind w:left="459" w:hanging="426"/>
              <w:jc w:val="both"/>
              <w:rPr>
                <w:rFonts w:ascii="Bookman Old Style" w:hAnsi="Bookman Old Style"/>
                <w:bCs/>
                <w:sz w:val="24"/>
                <w:szCs w:val="24"/>
              </w:rPr>
            </w:pPr>
            <w:bookmarkStart w:id="0" w:name="_Hlk92465190"/>
            <w:r w:rsidRPr="002B3E3D">
              <w:rPr>
                <w:rFonts w:ascii="Bookman Old Style" w:eastAsia="Times New Roman" w:hAnsi="Bookman Old Style"/>
                <w:bCs/>
                <w:color w:val="000000"/>
                <w:sz w:val="24"/>
                <w:szCs w:val="24"/>
                <w:lang w:val="id-ID"/>
              </w:rPr>
              <w:t xml:space="preserve">Peraturan Daerah Kabupaten Sukoharjo Nomor </w:t>
            </w:r>
            <w:r w:rsidRPr="002B3E3D">
              <w:rPr>
                <w:rFonts w:ascii="Bookman Old Style" w:eastAsia="Times New Roman" w:hAnsi="Bookman Old Style"/>
                <w:bCs/>
                <w:color w:val="000000"/>
                <w:sz w:val="24"/>
                <w:szCs w:val="24"/>
              </w:rPr>
              <w:t>6</w:t>
            </w:r>
            <w:r w:rsidRPr="002B3E3D">
              <w:rPr>
                <w:rFonts w:ascii="Bookman Old Style" w:eastAsia="Times New Roman" w:hAnsi="Bookman Old Style"/>
                <w:bCs/>
                <w:color w:val="000000"/>
                <w:sz w:val="24"/>
                <w:szCs w:val="24"/>
                <w:lang w:val="id-ID"/>
              </w:rPr>
              <w:t xml:space="preserve"> Tahun 2021 tentang </w:t>
            </w:r>
            <w:proofErr w:type="spellStart"/>
            <w:r w:rsidRPr="002B3E3D">
              <w:rPr>
                <w:rFonts w:ascii="Bookman Old Style" w:eastAsia="Times New Roman" w:hAnsi="Bookman Old Style"/>
                <w:bCs/>
                <w:color w:val="000000"/>
                <w:sz w:val="24"/>
                <w:szCs w:val="24"/>
              </w:rPr>
              <w:t>Anggaran</w:t>
            </w:r>
            <w:proofErr w:type="spellEnd"/>
            <w:r w:rsidRPr="002B3E3D">
              <w:rPr>
                <w:rFonts w:ascii="Bookman Old Style" w:eastAsia="Times New Roman" w:hAnsi="Bookman Old Style"/>
                <w:bCs/>
                <w:color w:val="000000"/>
                <w:sz w:val="24"/>
                <w:szCs w:val="24"/>
              </w:rPr>
              <w:t xml:space="preserve"> </w:t>
            </w:r>
            <w:proofErr w:type="spellStart"/>
            <w:r w:rsidRPr="002B3E3D">
              <w:rPr>
                <w:rFonts w:ascii="Bookman Old Style" w:eastAsia="Times New Roman" w:hAnsi="Bookman Old Style"/>
                <w:bCs/>
                <w:color w:val="000000"/>
                <w:sz w:val="24"/>
                <w:szCs w:val="24"/>
              </w:rPr>
              <w:t>Pendapatan</w:t>
            </w:r>
            <w:proofErr w:type="spellEnd"/>
            <w:r w:rsidRPr="002B3E3D">
              <w:rPr>
                <w:rFonts w:ascii="Bookman Old Style" w:eastAsia="Times New Roman" w:hAnsi="Bookman Old Style"/>
                <w:bCs/>
                <w:color w:val="000000"/>
                <w:sz w:val="24"/>
                <w:szCs w:val="24"/>
              </w:rPr>
              <w:t xml:space="preserve"> dan </w:t>
            </w:r>
            <w:proofErr w:type="spellStart"/>
            <w:r w:rsidRPr="002B3E3D">
              <w:rPr>
                <w:rFonts w:ascii="Bookman Old Style" w:eastAsia="Times New Roman" w:hAnsi="Bookman Old Style"/>
                <w:bCs/>
                <w:color w:val="000000"/>
                <w:sz w:val="24"/>
                <w:szCs w:val="24"/>
              </w:rPr>
              <w:t>Belanja</w:t>
            </w:r>
            <w:proofErr w:type="spellEnd"/>
            <w:r w:rsidRPr="002B3E3D">
              <w:rPr>
                <w:rFonts w:ascii="Bookman Old Style" w:eastAsia="Times New Roman" w:hAnsi="Bookman Old Style"/>
                <w:bCs/>
                <w:color w:val="000000"/>
                <w:sz w:val="24"/>
                <w:szCs w:val="24"/>
              </w:rPr>
              <w:t xml:space="preserve"> Daerah </w:t>
            </w:r>
            <w:proofErr w:type="spellStart"/>
            <w:r w:rsidRPr="002B3E3D">
              <w:rPr>
                <w:rFonts w:ascii="Bookman Old Style" w:eastAsia="Times New Roman" w:hAnsi="Bookman Old Style"/>
                <w:bCs/>
                <w:color w:val="000000"/>
                <w:sz w:val="24"/>
                <w:szCs w:val="24"/>
              </w:rPr>
              <w:t>Tahun</w:t>
            </w:r>
            <w:proofErr w:type="spellEnd"/>
            <w:r w:rsidRPr="002B3E3D">
              <w:rPr>
                <w:rFonts w:ascii="Bookman Old Style" w:eastAsia="Times New Roman" w:hAnsi="Bookman Old Style"/>
                <w:bCs/>
                <w:color w:val="000000"/>
                <w:sz w:val="24"/>
                <w:szCs w:val="24"/>
              </w:rPr>
              <w:t xml:space="preserve"> </w:t>
            </w:r>
            <w:proofErr w:type="spellStart"/>
            <w:r w:rsidRPr="002B3E3D">
              <w:rPr>
                <w:rFonts w:ascii="Bookman Old Style" w:eastAsia="Times New Roman" w:hAnsi="Bookman Old Style"/>
                <w:bCs/>
                <w:color w:val="000000"/>
                <w:sz w:val="24"/>
                <w:szCs w:val="24"/>
              </w:rPr>
              <w:t>Anggaran</w:t>
            </w:r>
            <w:proofErr w:type="spellEnd"/>
            <w:r w:rsidRPr="002B3E3D">
              <w:rPr>
                <w:rFonts w:ascii="Bookman Old Style" w:eastAsia="Times New Roman" w:hAnsi="Bookman Old Style"/>
                <w:bCs/>
                <w:color w:val="000000"/>
                <w:sz w:val="24"/>
                <w:szCs w:val="24"/>
              </w:rPr>
              <w:t xml:space="preserve"> 2022 </w:t>
            </w:r>
            <w:r w:rsidRPr="002B3E3D">
              <w:rPr>
                <w:rFonts w:ascii="Bookman Old Style" w:eastAsia="Times New Roman" w:hAnsi="Bookman Old Style"/>
                <w:bCs/>
                <w:color w:val="000000"/>
                <w:sz w:val="24"/>
                <w:szCs w:val="24"/>
                <w:lang w:val="id-ID"/>
              </w:rPr>
              <w:t xml:space="preserve">(Lembaran Daerah Kabupaten Sukoharjo Tahun 2021 Nomor </w:t>
            </w:r>
            <w:r w:rsidRPr="002B3E3D">
              <w:rPr>
                <w:rFonts w:ascii="Bookman Old Style" w:eastAsia="Times New Roman" w:hAnsi="Bookman Old Style"/>
                <w:bCs/>
                <w:color w:val="000000"/>
                <w:sz w:val="24"/>
                <w:szCs w:val="24"/>
              </w:rPr>
              <w:t>6</w:t>
            </w:r>
            <w:bookmarkEnd w:id="0"/>
            <w:r w:rsidRPr="002B3E3D">
              <w:rPr>
                <w:rFonts w:ascii="Bookman Old Style" w:eastAsia="Times New Roman" w:hAnsi="Bookman Old Style"/>
                <w:bCs/>
                <w:color w:val="000000"/>
                <w:sz w:val="24"/>
                <w:szCs w:val="24"/>
              </w:rPr>
              <w:t>);</w:t>
            </w:r>
          </w:p>
          <w:p w14:paraId="55EEB245"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Menteri Dalam Negeri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111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2014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Pedoman</w:t>
            </w:r>
            <w:proofErr w:type="spellEnd"/>
            <w:r w:rsidRPr="00CD41DA">
              <w:rPr>
                <w:rFonts w:ascii="Bookman Old Style" w:hAnsi="Bookman Old Style"/>
                <w:sz w:val="24"/>
                <w:szCs w:val="24"/>
              </w:rPr>
              <w:t xml:space="preserve"> Teknis </w:t>
            </w: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di Desa (Berita Negara </w:t>
            </w:r>
            <w:proofErr w:type="spellStart"/>
            <w:r w:rsidRPr="00CD41DA">
              <w:rPr>
                <w:rFonts w:ascii="Bookman Old Style" w:hAnsi="Bookman Old Style"/>
                <w:sz w:val="24"/>
                <w:szCs w:val="24"/>
              </w:rPr>
              <w:t>Republik</w:t>
            </w:r>
            <w:proofErr w:type="spellEnd"/>
            <w:r w:rsidRPr="00CD41DA">
              <w:rPr>
                <w:rFonts w:ascii="Bookman Old Style" w:hAnsi="Bookman Old Style"/>
                <w:sz w:val="24"/>
                <w:szCs w:val="24"/>
              </w:rPr>
              <w:t xml:space="preserve"> Indonesia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2014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5694);</w:t>
            </w:r>
          </w:p>
          <w:p w14:paraId="4139E0D3"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Menteri Dalam Negeri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114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2014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Pedoman</w:t>
            </w:r>
            <w:proofErr w:type="spellEnd"/>
            <w:r w:rsidRPr="00CD41DA">
              <w:rPr>
                <w:rFonts w:ascii="Bookman Old Style" w:hAnsi="Bookman Old Style"/>
                <w:sz w:val="24"/>
                <w:szCs w:val="24"/>
              </w:rPr>
              <w:t xml:space="preserve"> Pembangunan Desa (Berita Negara </w:t>
            </w:r>
            <w:proofErr w:type="spellStart"/>
            <w:r w:rsidRPr="00CD41DA">
              <w:rPr>
                <w:rFonts w:ascii="Bookman Old Style" w:hAnsi="Bookman Old Style"/>
                <w:sz w:val="24"/>
                <w:szCs w:val="24"/>
              </w:rPr>
              <w:t>Republik</w:t>
            </w:r>
            <w:proofErr w:type="spellEnd"/>
            <w:r w:rsidRPr="00CD41DA">
              <w:rPr>
                <w:rFonts w:ascii="Bookman Old Style" w:hAnsi="Bookman Old Style"/>
                <w:sz w:val="24"/>
                <w:szCs w:val="24"/>
              </w:rPr>
              <w:t xml:space="preserve"> Indonesia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2014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2094);</w:t>
            </w:r>
          </w:p>
          <w:p w14:paraId="6472DDBC"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Menteri Dalam Negeri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44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2016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Kewenangan</w:t>
            </w:r>
            <w:proofErr w:type="spellEnd"/>
            <w:r w:rsidRPr="00CD41DA">
              <w:rPr>
                <w:rFonts w:ascii="Bookman Old Style" w:hAnsi="Bookman Old Style"/>
                <w:sz w:val="24"/>
                <w:szCs w:val="24"/>
              </w:rPr>
              <w:t xml:space="preserve"> Desa (Berita Negara </w:t>
            </w:r>
            <w:proofErr w:type="spellStart"/>
            <w:r w:rsidRPr="00CD41DA">
              <w:rPr>
                <w:rFonts w:ascii="Bookman Old Style" w:hAnsi="Bookman Old Style"/>
                <w:sz w:val="24"/>
                <w:szCs w:val="24"/>
              </w:rPr>
              <w:t>Republik</w:t>
            </w:r>
            <w:proofErr w:type="spellEnd"/>
            <w:r w:rsidRPr="00CD41DA">
              <w:rPr>
                <w:rFonts w:ascii="Bookman Old Style" w:hAnsi="Bookman Old Style"/>
                <w:sz w:val="24"/>
                <w:szCs w:val="24"/>
              </w:rPr>
              <w:t xml:space="preserve"> Indonesia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2016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1037);</w:t>
            </w:r>
          </w:p>
          <w:p w14:paraId="25B16265"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Menteri Dalam Negeri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20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2018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Pengelolaan</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Keuangan</w:t>
            </w:r>
            <w:proofErr w:type="spellEnd"/>
            <w:r w:rsidRPr="00CD41DA">
              <w:rPr>
                <w:rFonts w:ascii="Bookman Old Style" w:hAnsi="Bookman Old Style"/>
                <w:sz w:val="24"/>
                <w:szCs w:val="24"/>
              </w:rPr>
              <w:t xml:space="preserve"> Desa (Berita Negara </w:t>
            </w:r>
            <w:proofErr w:type="spellStart"/>
            <w:r w:rsidRPr="00CD41DA">
              <w:rPr>
                <w:rFonts w:ascii="Bookman Old Style" w:hAnsi="Bookman Old Style"/>
                <w:sz w:val="24"/>
                <w:szCs w:val="24"/>
              </w:rPr>
              <w:t>Republik</w:t>
            </w:r>
            <w:proofErr w:type="spellEnd"/>
            <w:r w:rsidRPr="00CD41DA">
              <w:rPr>
                <w:rFonts w:ascii="Bookman Old Style" w:hAnsi="Bookman Old Style"/>
                <w:sz w:val="24"/>
                <w:szCs w:val="24"/>
              </w:rPr>
              <w:t xml:space="preserve"> Indonesia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2018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611);</w:t>
            </w:r>
          </w:p>
          <w:p w14:paraId="21188227" w14:textId="77777777" w:rsidR="00342066"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Menteri Desa Pembangunan Daerah </w:t>
            </w:r>
            <w:proofErr w:type="spellStart"/>
            <w:r w:rsidRPr="00CD41DA">
              <w:rPr>
                <w:rFonts w:ascii="Bookman Old Style" w:hAnsi="Bookman Old Style"/>
                <w:sz w:val="24"/>
                <w:szCs w:val="24"/>
              </w:rPr>
              <w:t>Tert</w:t>
            </w:r>
            <w:r>
              <w:rPr>
                <w:rFonts w:ascii="Bookman Old Style" w:hAnsi="Bookman Old Style"/>
                <w:sz w:val="24"/>
                <w:szCs w:val="24"/>
              </w:rPr>
              <w:t>inggal</w:t>
            </w:r>
            <w:proofErr w:type="spellEnd"/>
            <w:r>
              <w:rPr>
                <w:rFonts w:ascii="Bookman Old Style" w:hAnsi="Bookman Old Style"/>
                <w:sz w:val="24"/>
                <w:szCs w:val="24"/>
              </w:rPr>
              <w:t xml:space="preserve"> dan </w:t>
            </w:r>
            <w:proofErr w:type="spellStart"/>
            <w:r>
              <w:rPr>
                <w:rFonts w:ascii="Bookman Old Style" w:hAnsi="Bookman Old Style"/>
                <w:sz w:val="24"/>
                <w:szCs w:val="24"/>
              </w:rPr>
              <w:t>Transmigrasi</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7 </w:t>
            </w:r>
            <w:proofErr w:type="spellStart"/>
            <w:r>
              <w:rPr>
                <w:rFonts w:ascii="Bookman Old Style" w:hAnsi="Bookman Old Style"/>
                <w:sz w:val="24"/>
                <w:szCs w:val="24"/>
              </w:rPr>
              <w:t>Tahun</w:t>
            </w:r>
            <w:proofErr w:type="spellEnd"/>
            <w:r>
              <w:rPr>
                <w:rFonts w:ascii="Bookman Old Style" w:hAnsi="Bookman Old Style"/>
                <w:sz w:val="24"/>
                <w:szCs w:val="24"/>
              </w:rPr>
              <w:t xml:space="preserve"> 2021</w:t>
            </w:r>
            <w:r w:rsidRPr="00CD41DA">
              <w:rPr>
                <w:rFonts w:ascii="Bookman Old Style" w:hAnsi="Bookman Old Style"/>
                <w:sz w:val="24"/>
                <w:szCs w:val="24"/>
              </w:rPr>
              <w:t xml:space="preserve">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Prioritas</w:t>
            </w:r>
            <w:proofErr w:type="spellEnd"/>
            <w:r w:rsidRPr="00CD41DA">
              <w:rPr>
                <w:rFonts w:ascii="Bookman Old Style" w:hAnsi="Bookman Old Style"/>
                <w:sz w:val="24"/>
                <w:szCs w:val="24"/>
              </w:rPr>
              <w:t xml:space="preserve"> </w:t>
            </w:r>
            <w:proofErr w:type="spellStart"/>
            <w:r>
              <w:rPr>
                <w:rFonts w:ascii="Bookman Old Style" w:hAnsi="Bookman Old Style"/>
                <w:sz w:val="24"/>
                <w:szCs w:val="24"/>
              </w:rPr>
              <w:t>Penggunaan</w:t>
            </w:r>
            <w:proofErr w:type="spellEnd"/>
            <w:r>
              <w:rPr>
                <w:rFonts w:ascii="Bookman Old Style" w:hAnsi="Bookman Old Style"/>
                <w:sz w:val="24"/>
                <w:szCs w:val="24"/>
              </w:rPr>
              <w:t xml:space="preserve"> Dana Desa </w:t>
            </w:r>
            <w:proofErr w:type="spellStart"/>
            <w:r>
              <w:rPr>
                <w:rFonts w:ascii="Bookman Old Style" w:hAnsi="Bookman Old Style"/>
                <w:sz w:val="24"/>
                <w:szCs w:val="24"/>
              </w:rPr>
              <w:t>Tahun</w:t>
            </w:r>
            <w:proofErr w:type="spellEnd"/>
            <w:r>
              <w:rPr>
                <w:rFonts w:ascii="Bookman Old Style" w:hAnsi="Bookman Old Style"/>
                <w:sz w:val="24"/>
                <w:szCs w:val="24"/>
              </w:rPr>
              <w:t xml:space="preserve"> 2022</w:t>
            </w:r>
            <w:r w:rsidRPr="00CD41DA">
              <w:rPr>
                <w:rFonts w:ascii="Bookman Old Style" w:hAnsi="Bookman Old Style"/>
                <w:sz w:val="24"/>
                <w:szCs w:val="24"/>
              </w:rPr>
              <w:t xml:space="preserve"> (Berita Nega</w:t>
            </w:r>
            <w:r>
              <w:rPr>
                <w:rFonts w:ascii="Bookman Old Style" w:hAnsi="Bookman Old Style"/>
                <w:sz w:val="24"/>
                <w:szCs w:val="24"/>
              </w:rPr>
              <w:t xml:space="preserve">ra </w:t>
            </w:r>
            <w:proofErr w:type="spellStart"/>
            <w:r>
              <w:rPr>
                <w:rFonts w:ascii="Bookman Old Style" w:hAnsi="Bookman Old Style"/>
                <w:sz w:val="24"/>
                <w:szCs w:val="24"/>
              </w:rPr>
              <w:t>Republik</w:t>
            </w:r>
            <w:proofErr w:type="spellEnd"/>
            <w:r>
              <w:rPr>
                <w:rFonts w:ascii="Bookman Old Style" w:hAnsi="Bookman Old Style"/>
                <w:sz w:val="24"/>
                <w:szCs w:val="24"/>
              </w:rPr>
              <w:t xml:space="preserve"> Indonesia </w:t>
            </w:r>
            <w:proofErr w:type="spellStart"/>
            <w:r>
              <w:rPr>
                <w:rFonts w:ascii="Bookman Old Style" w:hAnsi="Bookman Old Style"/>
                <w:sz w:val="24"/>
                <w:szCs w:val="24"/>
              </w:rPr>
              <w:t>Tahun</w:t>
            </w:r>
            <w:proofErr w:type="spellEnd"/>
            <w:r>
              <w:rPr>
                <w:rFonts w:ascii="Bookman Old Style" w:hAnsi="Bookman Old Style"/>
                <w:sz w:val="24"/>
                <w:szCs w:val="24"/>
              </w:rPr>
              <w:t xml:space="preserve"> 2021 </w:t>
            </w:r>
            <w:proofErr w:type="spellStart"/>
            <w:r>
              <w:rPr>
                <w:rFonts w:ascii="Bookman Old Style" w:hAnsi="Bookman Old Style"/>
                <w:sz w:val="24"/>
                <w:szCs w:val="24"/>
              </w:rPr>
              <w:t>Nomor</w:t>
            </w:r>
            <w:proofErr w:type="spellEnd"/>
            <w:r>
              <w:rPr>
                <w:rFonts w:ascii="Bookman Old Style" w:hAnsi="Bookman Old Style"/>
                <w:sz w:val="24"/>
                <w:szCs w:val="24"/>
              </w:rPr>
              <w:t xml:space="preserve"> 961</w:t>
            </w:r>
            <w:r w:rsidRPr="00CD41DA">
              <w:rPr>
                <w:rFonts w:ascii="Bookman Old Style" w:hAnsi="Bookman Old Style"/>
                <w:sz w:val="24"/>
                <w:szCs w:val="24"/>
              </w:rPr>
              <w:t>);</w:t>
            </w:r>
          </w:p>
          <w:p w14:paraId="4445D441"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Daerah </w:t>
            </w:r>
            <w:proofErr w:type="spellStart"/>
            <w:r w:rsidRPr="00CD41DA">
              <w:rPr>
                <w:rFonts w:ascii="Bookman Old Style" w:hAnsi="Bookman Old Style"/>
                <w:sz w:val="24"/>
                <w:szCs w:val="24"/>
              </w:rPr>
              <w:t>Kabupaten</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Sukoharjo</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7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2015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Penyelenggaraan</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Pemerintahan</w:t>
            </w:r>
            <w:proofErr w:type="spellEnd"/>
            <w:r w:rsidRPr="00CD41DA">
              <w:rPr>
                <w:rFonts w:ascii="Bookman Old Style" w:hAnsi="Bookman Old Style"/>
                <w:sz w:val="24"/>
                <w:szCs w:val="24"/>
              </w:rPr>
              <w:t xml:space="preserve"> Desa (</w:t>
            </w:r>
            <w:proofErr w:type="spellStart"/>
            <w:r w:rsidRPr="00CD41DA">
              <w:rPr>
                <w:rFonts w:ascii="Bookman Old Style" w:hAnsi="Bookman Old Style"/>
                <w:sz w:val="24"/>
                <w:szCs w:val="24"/>
              </w:rPr>
              <w:t>Lembaran</w:t>
            </w:r>
            <w:proofErr w:type="spellEnd"/>
            <w:r w:rsidRPr="00CD41DA">
              <w:rPr>
                <w:rFonts w:ascii="Bookman Old Style" w:hAnsi="Bookman Old Style"/>
                <w:sz w:val="24"/>
                <w:szCs w:val="24"/>
              </w:rPr>
              <w:t xml:space="preserve"> Daerah </w:t>
            </w:r>
            <w:proofErr w:type="spellStart"/>
            <w:r w:rsidRPr="00CD41DA">
              <w:rPr>
                <w:rFonts w:ascii="Bookman Old Style" w:hAnsi="Bookman Old Style"/>
                <w:sz w:val="24"/>
                <w:szCs w:val="24"/>
              </w:rPr>
              <w:t>Kabupaten</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Sukoharjo</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2015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7);</w:t>
            </w:r>
          </w:p>
          <w:p w14:paraId="45ECA365" w14:textId="77777777" w:rsidR="00342066" w:rsidRPr="00CD41DA" w:rsidRDefault="00342066" w:rsidP="00342066">
            <w:pPr>
              <w:pStyle w:val="ListParagraph"/>
              <w:numPr>
                <w:ilvl w:val="0"/>
                <w:numId w:val="3"/>
              </w:numPr>
              <w:spacing w:after="0"/>
              <w:ind w:left="459" w:hanging="426"/>
              <w:jc w:val="both"/>
              <w:rPr>
                <w:rFonts w:ascii="Bookman Old Style" w:hAnsi="Bookman Old Style" w:cs="Arial"/>
                <w:sz w:val="24"/>
                <w:szCs w:val="24"/>
                <w:lang w:val="id-ID"/>
              </w:rPr>
            </w:pPr>
            <w:proofErr w:type="spellStart"/>
            <w:r w:rsidRPr="00CD41DA">
              <w:rPr>
                <w:rFonts w:ascii="Bookman Old Style" w:hAnsi="Bookman Old Style"/>
                <w:sz w:val="24"/>
                <w:szCs w:val="24"/>
              </w:rPr>
              <w:t>Peraturan</w:t>
            </w:r>
            <w:proofErr w:type="spellEnd"/>
            <w:r w:rsidRPr="00CD41DA">
              <w:rPr>
                <w:rFonts w:ascii="Bookman Old Style" w:hAnsi="Bookman Old Style" w:cs="Arial"/>
                <w:sz w:val="24"/>
                <w:szCs w:val="24"/>
                <w:lang w:val="id-ID"/>
              </w:rPr>
              <w:t xml:space="preserve"> Daerah Kabupaten Sukoharjo Nomor </w:t>
            </w:r>
            <w:r>
              <w:rPr>
                <w:rFonts w:ascii="Bookman Old Style" w:hAnsi="Bookman Old Style" w:cs="Arial"/>
                <w:sz w:val="24"/>
                <w:szCs w:val="24"/>
                <w:lang w:val="id-ID"/>
              </w:rPr>
              <w:t>79</w:t>
            </w:r>
            <w:r w:rsidRPr="00CD41DA">
              <w:rPr>
                <w:rFonts w:ascii="Bookman Old Style" w:hAnsi="Bookman Old Style" w:cs="Arial"/>
                <w:sz w:val="24"/>
                <w:szCs w:val="24"/>
                <w:lang w:val="id-ID"/>
              </w:rPr>
              <w:t xml:space="preserve"> Tahun </w:t>
            </w:r>
            <w:r>
              <w:rPr>
                <w:rFonts w:ascii="Bookman Old Style" w:hAnsi="Bookman Old Style" w:cs="Arial"/>
                <w:sz w:val="24"/>
                <w:szCs w:val="24"/>
              </w:rPr>
              <w:t>20</w:t>
            </w:r>
            <w:r>
              <w:rPr>
                <w:rFonts w:ascii="Bookman Old Style" w:hAnsi="Bookman Old Style" w:cs="Arial"/>
                <w:sz w:val="24"/>
                <w:szCs w:val="24"/>
                <w:lang w:val="id-ID"/>
              </w:rPr>
              <w:t>20</w:t>
            </w:r>
            <w:r w:rsidRPr="00CD41DA">
              <w:rPr>
                <w:rFonts w:ascii="Bookman Old Style" w:hAnsi="Bookman Old Style" w:cs="Arial"/>
                <w:sz w:val="24"/>
                <w:szCs w:val="24"/>
                <w:lang w:val="id-ID"/>
              </w:rPr>
              <w:t xml:space="preserve"> tentang </w:t>
            </w:r>
            <w:r>
              <w:rPr>
                <w:rFonts w:ascii="Bookman Old Style" w:hAnsi="Bookman Old Style" w:cs="Arial"/>
                <w:sz w:val="24"/>
                <w:szCs w:val="24"/>
                <w:lang w:val="id-ID"/>
              </w:rPr>
              <w:t xml:space="preserve">Penjabaran </w:t>
            </w:r>
            <w:r w:rsidRPr="00CD41DA">
              <w:rPr>
                <w:rFonts w:ascii="Bookman Old Style" w:hAnsi="Bookman Old Style" w:cs="Arial"/>
                <w:sz w:val="24"/>
                <w:szCs w:val="24"/>
                <w:lang w:val="id-ID"/>
              </w:rPr>
              <w:t xml:space="preserve">Anggaran Pendapatan dan Belanja Daerah Tahun Anggaran </w:t>
            </w:r>
            <w:r>
              <w:rPr>
                <w:rFonts w:ascii="Bookman Old Style" w:hAnsi="Bookman Old Style" w:cs="Arial"/>
                <w:sz w:val="24"/>
                <w:szCs w:val="24"/>
              </w:rPr>
              <w:t>202</w:t>
            </w:r>
            <w:r>
              <w:rPr>
                <w:rFonts w:ascii="Bookman Old Style" w:hAnsi="Bookman Old Style" w:cs="Arial"/>
                <w:sz w:val="24"/>
                <w:szCs w:val="24"/>
                <w:lang w:val="id-ID"/>
              </w:rPr>
              <w:t>1</w:t>
            </w:r>
            <w:r w:rsidRPr="00CD41DA">
              <w:rPr>
                <w:rFonts w:ascii="Bookman Old Style" w:hAnsi="Bookman Old Style" w:cs="Arial"/>
                <w:sz w:val="24"/>
                <w:szCs w:val="24"/>
                <w:lang w:val="id-ID"/>
              </w:rPr>
              <w:t xml:space="preserve"> (Lembaran Daerah Kabupaten Sukoharjo Tahun </w:t>
            </w:r>
            <w:r>
              <w:rPr>
                <w:rFonts w:ascii="Bookman Old Style" w:hAnsi="Bookman Old Style" w:cs="Arial"/>
                <w:sz w:val="24"/>
                <w:szCs w:val="24"/>
              </w:rPr>
              <w:t>20</w:t>
            </w:r>
            <w:r>
              <w:rPr>
                <w:rFonts w:ascii="Bookman Old Style" w:hAnsi="Bookman Old Style" w:cs="Arial"/>
                <w:sz w:val="24"/>
                <w:szCs w:val="24"/>
                <w:lang w:val="id-ID"/>
              </w:rPr>
              <w:t>20</w:t>
            </w:r>
            <w:r w:rsidRPr="00CD41DA">
              <w:rPr>
                <w:rFonts w:ascii="Bookman Old Style" w:hAnsi="Bookman Old Style" w:cs="Arial"/>
                <w:sz w:val="24"/>
                <w:szCs w:val="24"/>
                <w:lang w:val="id-ID"/>
              </w:rPr>
              <w:t xml:space="preserve"> Nomor </w:t>
            </w:r>
            <w:r>
              <w:rPr>
                <w:rFonts w:ascii="Bookman Old Style" w:hAnsi="Bookman Old Style" w:cs="Arial"/>
                <w:sz w:val="24"/>
                <w:szCs w:val="24"/>
                <w:lang w:val="id-ID"/>
              </w:rPr>
              <w:t>69</w:t>
            </w:r>
            <w:r w:rsidRPr="00CD41DA">
              <w:rPr>
                <w:rFonts w:ascii="Bookman Old Style" w:hAnsi="Bookman Old Style" w:cs="Arial"/>
                <w:sz w:val="24"/>
                <w:szCs w:val="24"/>
                <w:lang w:val="id-ID"/>
              </w:rPr>
              <w:t>);</w:t>
            </w:r>
          </w:p>
          <w:p w14:paraId="2245351B" w14:textId="77777777" w:rsidR="00342066" w:rsidRPr="002B3E3D"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2B3E3D">
              <w:rPr>
                <w:rFonts w:ascii="Bookman Old Style" w:hAnsi="Bookman Old Style"/>
                <w:sz w:val="24"/>
                <w:szCs w:val="24"/>
              </w:rPr>
              <w:t>Peraturan</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Bupati</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Sukoharjo</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Nomor</w:t>
            </w:r>
            <w:proofErr w:type="spellEnd"/>
            <w:r w:rsidRPr="002B3E3D">
              <w:rPr>
                <w:rFonts w:ascii="Bookman Old Style" w:hAnsi="Bookman Old Style"/>
                <w:sz w:val="24"/>
                <w:szCs w:val="24"/>
              </w:rPr>
              <w:t xml:space="preserve"> 29 </w:t>
            </w:r>
            <w:proofErr w:type="spellStart"/>
            <w:r w:rsidRPr="002B3E3D">
              <w:rPr>
                <w:rFonts w:ascii="Bookman Old Style" w:hAnsi="Bookman Old Style"/>
                <w:sz w:val="24"/>
                <w:szCs w:val="24"/>
              </w:rPr>
              <w:t>Tahun</w:t>
            </w:r>
            <w:proofErr w:type="spellEnd"/>
            <w:r w:rsidRPr="002B3E3D">
              <w:rPr>
                <w:rFonts w:ascii="Bookman Old Style" w:hAnsi="Bookman Old Style"/>
                <w:sz w:val="24"/>
                <w:szCs w:val="24"/>
              </w:rPr>
              <w:t xml:space="preserve"> 2017 </w:t>
            </w:r>
            <w:proofErr w:type="spellStart"/>
            <w:r w:rsidRPr="002B3E3D">
              <w:rPr>
                <w:rFonts w:ascii="Bookman Old Style" w:hAnsi="Bookman Old Style"/>
                <w:sz w:val="24"/>
                <w:szCs w:val="24"/>
              </w:rPr>
              <w:t>Tentang</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Susunan</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Organisasi</w:t>
            </w:r>
            <w:proofErr w:type="spellEnd"/>
            <w:r w:rsidRPr="002B3E3D">
              <w:rPr>
                <w:rFonts w:ascii="Bookman Old Style" w:hAnsi="Bookman Old Style"/>
                <w:sz w:val="24"/>
                <w:szCs w:val="24"/>
              </w:rPr>
              <w:t xml:space="preserve"> Tata </w:t>
            </w:r>
            <w:proofErr w:type="spellStart"/>
            <w:r w:rsidRPr="002B3E3D">
              <w:rPr>
                <w:rFonts w:ascii="Bookman Old Style" w:hAnsi="Bookman Old Style"/>
                <w:sz w:val="24"/>
                <w:szCs w:val="24"/>
              </w:rPr>
              <w:t>Kerja</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Pemerintah</w:t>
            </w:r>
            <w:proofErr w:type="spellEnd"/>
            <w:r w:rsidRPr="002B3E3D">
              <w:rPr>
                <w:rFonts w:ascii="Bookman Old Style" w:hAnsi="Bookman Old Style"/>
                <w:sz w:val="24"/>
                <w:szCs w:val="24"/>
              </w:rPr>
              <w:t xml:space="preserve"> Desa (Berita Daerah </w:t>
            </w:r>
            <w:proofErr w:type="spellStart"/>
            <w:r w:rsidRPr="002B3E3D">
              <w:rPr>
                <w:rFonts w:ascii="Bookman Old Style" w:hAnsi="Bookman Old Style"/>
                <w:sz w:val="24"/>
                <w:szCs w:val="24"/>
              </w:rPr>
              <w:t>Kabupaten</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Sukoharjo</w:t>
            </w:r>
            <w:proofErr w:type="spellEnd"/>
            <w:r w:rsidRPr="002B3E3D">
              <w:rPr>
                <w:rFonts w:ascii="Bookman Old Style" w:hAnsi="Bookman Old Style"/>
                <w:sz w:val="24"/>
                <w:szCs w:val="24"/>
              </w:rPr>
              <w:t xml:space="preserve"> </w:t>
            </w:r>
            <w:proofErr w:type="spellStart"/>
            <w:r w:rsidRPr="002B3E3D">
              <w:rPr>
                <w:rFonts w:ascii="Bookman Old Style" w:hAnsi="Bookman Old Style"/>
                <w:sz w:val="24"/>
                <w:szCs w:val="24"/>
              </w:rPr>
              <w:t>Tahun</w:t>
            </w:r>
            <w:proofErr w:type="spellEnd"/>
            <w:r w:rsidRPr="002B3E3D">
              <w:rPr>
                <w:rFonts w:ascii="Bookman Old Style" w:hAnsi="Bookman Old Style"/>
                <w:sz w:val="24"/>
                <w:szCs w:val="24"/>
              </w:rPr>
              <w:t xml:space="preserve"> 2017 </w:t>
            </w:r>
            <w:proofErr w:type="spellStart"/>
            <w:r w:rsidRPr="002B3E3D">
              <w:rPr>
                <w:rFonts w:ascii="Bookman Old Style" w:hAnsi="Bookman Old Style"/>
                <w:sz w:val="24"/>
                <w:szCs w:val="24"/>
              </w:rPr>
              <w:t>Nomor</w:t>
            </w:r>
            <w:proofErr w:type="spellEnd"/>
            <w:r w:rsidRPr="002B3E3D">
              <w:rPr>
                <w:rFonts w:ascii="Bookman Old Style" w:hAnsi="Bookman Old Style"/>
                <w:sz w:val="24"/>
                <w:szCs w:val="24"/>
              </w:rPr>
              <w:t xml:space="preserve"> 30);</w:t>
            </w:r>
          </w:p>
          <w:p w14:paraId="5413175D" w14:textId="77777777" w:rsidR="00342066"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CD41DA">
              <w:rPr>
                <w:rFonts w:ascii="Bookman Old Style" w:hAnsi="Bookman Old Style"/>
                <w:sz w:val="24"/>
                <w:szCs w:val="24"/>
              </w:rPr>
              <w:t>Peraturan</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Bupati</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Sukoharjo</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w:t>
            </w:r>
            <w:r w:rsidRPr="00CD41DA">
              <w:rPr>
                <w:rFonts w:ascii="Bookman Old Style" w:hAnsi="Bookman Old Style"/>
                <w:sz w:val="24"/>
                <w:szCs w:val="24"/>
                <w:lang w:val="id-ID"/>
              </w:rPr>
              <w:t>4</w:t>
            </w:r>
            <w:r w:rsidRPr="00CD41DA">
              <w:rPr>
                <w:rFonts w:ascii="Bookman Old Style" w:hAnsi="Bookman Old Style"/>
                <w:sz w:val="24"/>
                <w:szCs w:val="24"/>
              </w:rPr>
              <w:t xml:space="preserve">5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2018 </w:t>
            </w:r>
            <w:proofErr w:type="spellStart"/>
            <w:r w:rsidRPr="00CD41DA">
              <w:rPr>
                <w:rFonts w:ascii="Bookman Old Style" w:hAnsi="Bookman Old Style"/>
                <w:sz w:val="24"/>
                <w:szCs w:val="24"/>
              </w:rPr>
              <w:t>tentang</w:t>
            </w:r>
            <w:proofErr w:type="spellEnd"/>
            <w:r w:rsidRPr="00CD41DA">
              <w:rPr>
                <w:rFonts w:ascii="Bookman Old Style" w:hAnsi="Bookman Old Style"/>
                <w:sz w:val="24"/>
                <w:szCs w:val="24"/>
              </w:rPr>
              <w:t xml:space="preserve"> </w:t>
            </w:r>
            <w:r>
              <w:rPr>
                <w:rFonts w:ascii="Bookman Old Style" w:hAnsi="Bookman Old Style"/>
                <w:sz w:val="24"/>
                <w:szCs w:val="24"/>
                <w:lang w:val="id-ID"/>
              </w:rPr>
              <w:t xml:space="preserve">Daftar </w:t>
            </w:r>
            <w:proofErr w:type="spellStart"/>
            <w:r w:rsidRPr="00CD41DA">
              <w:rPr>
                <w:rFonts w:ascii="Bookman Old Style" w:hAnsi="Bookman Old Style"/>
                <w:sz w:val="24"/>
                <w:szCs w:val="24"/>
              </w:rPr>
              <w:t>Kewenangan</w:t>
            </w:r>
            <w:proofErr w:type="spellEnd"/>
            <w:r w:rsidRPr="00CD41DA">
              <w:rPr>
                <w:rFonts w:ascii="Bookman Old Style" w:hAnsi="Bookman Old Style"/>
                <w:sz w:val="24"/>
                <w:szCs w:val="24"/>
              </w:rPr>
              <w:t xml:space="preserve"> Desa</w:t>
            </w:r>
            <w:r>
              <w:rPr>
                <w:rFonts w:ascii="Bookman Old Style" w:hAnsi="Bookman Old Style"/>
                <w:sz w:val="24"/>
                <w:szCs w:val="24"/>
                <w:lang w:val="id-ID"/>
              </w:rPr>
              <w:t xml:space="preserve"> Berdasarkan Asal Usul Dan Kewenangan Lokal Berskala Desa Di</w:t>
            </w:r>
            <w:r>
              <w:rPr>
                <w:rFonts w:ascii="Bookman Old Style" w:hAnsi="Bookman Old Style"/>
                <w:sz w:val="24"/>
                <w:szCs w:val="24"/>
              </w:rPr>
              <w:t xml:space="preserve"> </w:t>
            </w:r>
            <w:r>
              <w:rPr>
                <w:rFonts w:ascii="Bookman Old Style" w:hAnsi="Bookman Old Style"/>
                <w:sz w:val="24"/>
                <w:szCs w:val="24"/>
                <w:lang w:val="id-ID"/>
              </w:rPr>
              <w:t>kabupaten Sukoharjo</w:t>
            </w:r>
            <w:proofErr w:type="gramStart"/>
            <w:r>
              <w:rPr>
                <w:rFonts w:ascii="Bookman Old Style" w:hAnsi="Bookman Old Style"/>
                <w:sz w:val="24"/>
                <w:szCs w:val="24"/>
                <w:lang w:val="id-ID"/>
              </w:rPr>
              <w:t xml:space="preserve">  </w:t>
            </w:r>
            <w:r w:rsidRPr="00CD41DA">
              <w:rPr>
                <w:rFonts w:ascii="Bookman Old Style" w:hAnsi="Bookman Old Style"/>
                <w:sz w:val="24"/>
                <w:szCs w:val="24"/>
              </w:rPr>
              <w:t xml:space="preserve"> (</w:t>
            </w:r>
            <w:proofErr w:type="gramEnd"/>
            <w:r w:rsidRPr="00CD41DA">
              <w:rPr>
                <w:rFonts w:ascii="Bookman Old Style" w:hAnsi="Bookman Old Style"/>
                <w:sz w:val="24"/>
                <w:szCs w:val="24"/>
              </w:rPr>
              <w:t xml:space="preserve">Berita Daerah </w:t>
            </w:r>
            <w:proofErr w:type="spellStart"/>
            <w:r w:rsidRPr="00CD41DA">
              <w:rPr>
                <w:rFonts w:ascii="Bookman Old Style" w:hAnsi="Bookman Old Style"/>
                <w:sz w:val="24"/>
                <w:szCs w:val="24"/>
              </w:rPr>
              <w:t>Kabupaten</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Sukoharjo</w:t>
            </w:r>
            <w:proofErr w:type="spellEnd"/>
            <w:r w:rsidRPr="00CD41DA">
              <w:rPr>
                <w:rFonts w:ascii="Bookman Old Style" w:hAnsi="Bookman Old Style"/>
                <w:sz w:val="24"/>
                <w:szCs w:val="24"/>
              </w:rPr>
              <w:t xml:space="preserve"> </w:t>
            </w:r>
            <w:proofErr w:type="spellStart"/>
            <w:r w:rsidRPr="00CD41DA">
              <w:rPr>
                <w:rFonts w:ascii="Bookman Old Style" w:hAnsi="Bookman Old Style"/>
                <w:sz w:val="24"/>
                <w:szCs w:val="24"/>
              </w:rPr>
              <w:t>Tahun</w:t>
            </w:r>
            <w:proofErr w:type="spellEnd"/>
            <w:r w:rsidRPr="00CD41DA">
              <w:rPr>
                <w:rFonts w:ascii="Bookman Old Style" w:hAnsi="Bookman Old Style"/>
                <w:sz w:val="24"/>
                <w:szCs w:val="24"/>
              </w:rPr>
              <w:t xml:space="preserve"> 2018 </w:t>
            </w:r>
            <w:proofErr w:type="spellStart"/>
            <w:r w:rsidRPr="00CD41DA">
              <w:rPr>
                <w:rFonts w:ascii="Bookman Old Style" w:hAnsi="Bookman Old Style"/>
                <w:sz w:val="24"/>
                <w:szCs w:val="24"/>
              </w:rPr>
              <w:t>Nomor</w:t>
            </w:r>
            <w:proofErr w:type="spellEnd"/>
            <w:r w:rsidRPr="00CD41DA">
              <w:rPr>
                <w:rFonts w:ascii="Bookman Old Style" w:hAnsi="Bookman Old Style"/>
                <w:sz w:val="24"/>
                <w:szCs w:val="24"/>
              </w:rPr>
              <w:t xml:space="preserve"> 45);</w:t>
            </w:r>
          </w:p>
          <w:p w14:paraId="7B741A5B" w14:textId="77777777" w:rsidR="00342066"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D929AD">
              <w:rPr>
                <w:rFonts w:ascii="Bookman Old Style" w:hAnsi="Bookman Old Style"/>
                <w:sz w:val="24"/>
                <w:szCs w:val="24"/>
              </w:rPr>
              <w:t>Peraturan</w:t>
            </w:r>
            <w:proofErr w:type="spellEnd"/>
            <w:r w:rsidRPr="00D929AD">
              <w:rPr>
                <w:rFonts w:ascii="Bookman Old Style" w:hAnsi="Bookman Old Style"/>
                <w:sz w:val="24"/>
                <w:szCs w:val="24"/>
              </w:rPr>
              <w:t xml:space="preserve"> </w:t>
            </w:r>
            <w:proofErr w:type="spellStart"/>
            <w:r w:rsidRPr="00D929AD">
              <w:rPr>
                <w:rFonts w:ascii="Bookman Old Style" w:hAnsi="Bookman Old Style"/>
                <w:sz w:val="24"/>
                <w:szCs w:val="24"/>
              </w:rPr>
              <w:t>Bupati</w:t>
            </w:r>
            <w:proofErr w:type="spellEnd"/>
            <w:r w:rsidRPr="00D929AD">
              <w:rPr>
                <w:rFonts w:ascii="Bookman Old Style" w:hAnsi="Bookman Old Style"/>
                <w:sz w:val="24"/>
                <w:szCs w:val="24"/>
              </w:rPr>
              <w:t xml:space="preserve"> </w:t>
            </w:r>
            <w:proofErr w:type="spellStart"/>
            <w:r w:rsidRPr="00D929AD">
              <w:rPr>
                <w:rFonts w:ascii="Bookman Old Style" w:hAnsi="Bookman Old Style"/>
                <w:sz w:val="24"/>
                <w:szCs w:val="24"/>
              </w:rPr>
              <w:t>Sukoharjo</w:t>
            </w:r>
            <w:proofErr w:type="spellEnd"/>
            <w:r w:rsidRPr="00D929AD">
              <w:rPr>
                <w:rFonts w:ascii="Bookman Old Style" w:hAnsi="Bookman Old Style"/>
                <w:sz w:val="24"/>
                <w:szCs w:val="24"/>
              </w:rPr>
              <w:t xml:space="preserve"> </w:t>
            </w:r>
            <w:proofErr w:type="spellStart"/>
            <w:r w:rsidRPr="00D929AD">
              <w:rPr>
                <w:rFonts w:ascii="Bookman Old Style" w:hAnsi="Bookman Old Style"/>
                <w:sz w:val="24"/>
                <w:szCs w:val="24"/>
              </w:rPr>
              <w:t>Nomor</w:t>
            </w:r>
            <w:proofErr w:type="spellEnd"/>
            <w:r w:rsidRPr="00D929AD">
              <w:rPr>
                <w:rFonts w:ascii="Bookman Old Style" w:hAnsi="Bookman Old Style"/>
                <w:sz w:val="24"/>
                <w:szCs w:val="24"/>
              </w:rPr>
              <w:t xml:space="preserve"> 9 </w:t>
            </w:r>
            <w:proofErr w:type="spellStart"/>
            <w:r w:rsidRPr="00D929AD">
              <w:rPr>
                <w:rFonts w:ascii="Bookman Old Style" w:hAnsi="Bookman Old Style"/>
                <w:sz w:val="24"/>
                <w:szCs w:val="24"/>
              </w:rPr>
              <w:t>Tahun</w:t>
            </w:r>
            <w:proofErr w:type="spellEnd"/>
            <w:r w:rsidRPr="00D929AD">
              <w:rPr>
                <w:rFonts w:ascii="Bookman Old Style" w:hAnsi="Bookman Old Style"/>
                <w:sz w:val="24"/>
                <w:szCs w:val="24"/>
              </w:rPr>
              <w:t xml:space="preserve"> 2019 </w:t>
            </w:r>
            <w:proofErr w:type="spellStart"/>
            <w:r w:rsidRPr="00D929AD">
              <w:rPr>
                <w:rFonts w:ascii="Bookman Old Style" w:hAnsi="Bookman Old Style"/>
                <w:sz w:val="24"/>
                <w:szCs w:val="24"/>
              </w:rPr>
              <w:t>tentang</w:t>
            </w:r>
            <w:proofErr w:type="spellEnd"/>
            <w:r w:rsidRPr="00D929AD">
              <w:rPr>
                <w:rFonts w:ascii="Bookman Old Style" w:hAnsi="Bookman Old Style"/>
                <w:sz w:val="24"/>
                <w:szCs w:val="24"/>
              </w:rPr>
              <w:t xml:space="preserve"> </w:t>
            </w:r>
            <w:r>
              <w:rPr>
                <w:rFonts w:ascii="Bookman Old Style" w:hAnsi="Bookman Old Style"/>
                <w:sz w:val="24"/>
                <w:szCs w:val="24"/>
                <w:lang w:val="id-ID"/>
              </w:rPr>
              <w:t xml:space="preserve">Pedoman </w:t>
            </w:r>
            <w:proofErr w:type="spellStart"/>
            <w:r w:rsidRPr="00D929AD">
              <w:rPr>
                <w:rFonts w:ascii="Bookman Old Style" w:hAnsi="Bookman Old Style"/>
                <w:sz w:val="24"/>
                <w:szCs w:val="24"/>
              </w:rPr>
              <w:t>Pengelolaan</w:t>
            </w:r>
            <w:proofErr w:type="spellEnd"/>
            <w:r w:rsidRPr="00D929AD">
              <w:rPr>
                <w:rFonts w:ascii="Bookman Old Style" w:hAnsi="Bookman Old Style"/>
                <w:sz w:val="24"/>
                <w:szCs w:val="24"/>
              </w:rPr>
              <w:t xml:space="preserve"> </w:t>
            </w:r>
            <w:proofErr w:type="spellStart"/>
            <w:r w:rsidRPr="00D929AD">
              <w:rPr>
                <w:rFonts w:ascii="Bookman Old Style" w:hAnsi="Bookman Old Style"/>
                <w:sz w:val="24"/>
                <w:szCs w:val="24"/>
              </w:rPr>
              <w:t>Keuangan</w:t>
            </w:r>
            <w:proofErr w:type="spellEnd"/>
            <w:r w:rsidRPr="00D929AD">
              <w:rPr>
                <w:rFonts w:ascii="Bookman Old Style" w:hAnsi="Bookman Old Style"/>
                <w:sz w:val="24"/>
                <w:szCs w:val="24"/>
              </w:rPr>
              <w:t xml:space="preserve"> Desa di </w:t>
            </w:r>
            <w:proofErr w:type="spellStart"/>
            <w:r w:rsidRPr="00D929AD">
              <w:rPr>
                <w:rFonts w:ascii="Bookman Old Style" w:hAnsi="Bookman Old Style"/>
                <w:sz w:val="24"/>
                <w:szCs w:val="24"/>
              </w:rPr>
              <w:t>Kabupaten</w:t>
            </w:r>
            <w:proofErr w:type="spellEnd"/>
            <w:r w:rsidRPr="00D929AD">
              <w:rPr>
                <w:rFonts w:ascii="Bookman Old Style" w:hAnsi="Bookman Old Style"/>
                <w:sz w:val="24"/>
                <w:szCs w:val="24"/>
              </w:rPr>
              <w:t xml:space="preserve"> </w:t>
            </w:r>
            <w:proofErr w:type="spellStart"/>
            <w:r w:rsidRPr="00D929AD">
              <w:rPr>
                <w:rFonts w:ascii="Bookman Old Style" w:hAnsi="Bookman Old Style"/>
                <w:sz w:val="24"/>
                <w:szCs w:val="24"/>
              </w:rPr>
              <w:t>Sukoharjo</w:t>
            </w:r>
            <w:proofErr w:type="spellEnd"/>
            <w:r w:rsidRPr="00D929AD">
              <w:rPr>
                <w:rFonts w:ascii="Bookman Old Style" w:hAnsi="Bookman Old Style"/>
                <w:sz w:val="24"/>
                <w:szCs w:val="24"/>
              </w:rPr>
              <w:t xml:space="preserve"> (Berita Daerah </w:t>
            </w:r>
            <w:proofErr w:type="spellStart"/>
            <w:r w:rsidRPr="00D929AD">
              <w:rPr>
                <w:rFonts w:ascii="Bookman Old Style" w:hAnsi="Bookman Old Style"/>
                <w:sz w:val="24"/>
                <w:szCs w:val="24"/>
              </w:rPr>
              <w:t>Kabupaten</w:t>
            </w:r>
            <w:proofErr w:type="spellEnd"/>
            <w:r w:rsidRPr="00D929AD">
              <w:rPr>
                <w:rFonts w:ascii="Bookman Old Style" w:hAnsi="Bookman Old Style"/>
                <w:sz w:val="24"/>
                <w:szCs w:val="24"/>
              </w:rPr>
              <w:t xml:space="preserve"> </w:t>
            </w:r>
            <w:proofErr w:type="spellStart"/>
            <w:r w:rsidRPr="00D929AD">
              <w:rPr>
                <w:rFonts w:ascii="Bookman Old Style" w:hAnsi="Bookman Old Style"/>
                <w:sz w:val="24"/>
                <w:szCs w:val="24"/>
              </w:rPr>
              <w:t>Sukoharjo</w:t>
            </w:r>
            <w:proofErr w:type="spellEnd"/>
            <w:r w:rsidRPr="00D929AD">
              <w:rPr>
                <w:rFonts w:ascii="Bookman Old Style" w:hAnsi="Bookman Old Style"/>
                <w:sz w:val="24"/>
                <w:szCs w:val="24"/>
              </w:rPr>
              <w:t xml:space="preserve"> </w:t>
            </w:r>
            <w:proofErr w:type="spellStart"/>
            <w:r w:rsidRPr="00D929AD">
              <w:rPr>
                <w:rFonts w:ascii="Bookman Old Style" w:hAnsi="Bookman Old Style"/>
                <w:sz w:val="24"/>
                <w:szCs w:val="24"/>
              </w:rPr>
              <w:t>Tahun</w:t>
            </w:r>
            <w:proofErr w:type="spellEnd"/>
            <w:r w:rsidRPr="00D929AD">
              <w:rPr>
                <w:rFonts w:ascii="Bookman Old Style" w:hAnsi="Bookman Old Style"/>
                <w:sz w:val="24"/>
                <w:szCs w:val="24"/>
              </w:rPr>
              <w:t xml:space="preserve"> 2019 </w:t>
            </w:r>
            <w:proofErr w:type="spellStart"/>
            <w:r w:rsidRPr="00D929AD">
              <w:rPr>
                <w:rFonts w:ascii="Bookman Old Style" w:hAnsi="Bookman Old Style"/>
                <w:sz w:val="24"/>
                <w:szCs w:val="24"/>
              </w:rPr>
              <w:t>Nomor</w:t>
            </w:r>
            <w:proofErr w:type="spellEnd"/>
            <w:r w:rsidRPr="00D929AD">
              <w:rPr>
                <w:rFonts w:ascii="Bookman Old Style" w:hAnsi="Bookman Old Style"/>
                <w:sz w:val="24"/>
                <w:szCs w:val="24"/>
              </w:rPr>
              <w:t xml:space="preserve"> 9);</w:t>
            </w:r>
          </w:p>
          <w:p w14:paraId="31D558EC" w14:textId="77777777" w:rsidR="001B04DE" w:rsidRDefault="001B04DE" w:rsidP="001B04DE">
            <w:pPr>
              <w:spacing w:after="0"/>
              <w:jc w:val="both"/>
              <w:rPr>
                <w:rFonts w:ascii="Bookman Old Style" w:hAnsi="Bookman Old Style"/>
                <w:sz w:val="24"/>
                <w:szCs w:val="24"/>
              </w:rPr>
            </w:pPr>
          </w:p>
          <w:p w14:paraId="7A62DAA3" w14:textId="77777777" w:rsidR="001B04DE" w:rsidRPr="001B04DE" w:rsidRDefault="001B04DE" w:rsidP="001B04DE">
            <w:pPr>
              <w:spacing w:after="0"/>
              <w:jc w:val="both"/>
              <w:rPr>
                <w:rFonts w:ascii="Bookman Old Style" w:hAnsi="Bookman Old Style"/>
                <w:sz w:val="24"/>
                <w:szCs w:val="24"/>
              </w:rPr>
            </w:pPr>
          </w:p>
          <w:p w14:paraId="30241184" w14:textId="77777777" w:rsidR="00342066" w:rsidRPr="002B3E3D" w:rsidRDefault="00342066" w:rsidP="00342066">
            <w:pPr>
              <w:pStyle w:val="ListParagraph"/>
              <w:numPr>
                <w:ilvl w:val="0"/>
                <w:numId w:val="3"/>
              </w:numPr>
              <w:spacing w:after="0"/>
              <w:ind w:left="459" w:hanging="426"/>
              <w:jc w:val="both"/>
              <w:rPr>
                <w:rFonts w:ascii="Bookman Old Style" w:hAnsi="Bookman Old Style"/>
                <w:bCs/>
                <w:sz w:val="24"/>
                <w:szCs w:val="24"/>
              </w:rPr>
            </w:pPr>
            <w:r w:rsidRPr="002B3E3D">
              <w:rPr>
                <w:rFonts w:ascii="Bookman Old Style" w:eastAsia="Times New Roman" w:hAnsi="Bookman Old Style"/>
                <w:bCs/>
                <w:color w:val="000000"/>
                <w:sz w:val="24"/>
                <w:szCs w:val="24"/>
                <w:lang w:val="id-ID"/>
              </w:rPr>
              <w:lastRenderedPageBreak/>
              <w:t>Peraturan Bupati Sukoharjo Nomor 40 Tahun 2019 tentang Pembangunan Desa (Berita Daerah Kabupaten Sukoharjo Tahun 2019 Nomor 40</w:t>
            </w:r>
            <w:r w:rsidRPr="002B3E3D">
              <w:rPr>
                <w:rFonts w:ascii="Bookman Old Style" w:eastAsia="Times New Roman" w:hAnsi="Bookman Old Style"/>
                <w:bCs/>
                <w:color w:val="000000"/>
                <w:sz w:val="24"/>
                <w:szCs w:val="24"/>
              </w:rPr>
              <w:t>);</w:t>
            </w:r>
          </w:p>
          <w:p w14:paraId="72C0C38D" w14:textId="77777777" w:rsidR="00342066" w:rsidRPr="00CA00D3" w:rsidRDefault="00342066" w:rsidP="00342066">
            <w:pPr>
              <w:pStyle w:val="ListParagraph"/>
              <w:numPr>
                <w:ilvl w:val="0"/>
                <w:numId w:val="3"/>
              </w:numPr>
              <w:spacing w:after="0"/>
              <w:ind w:left="459" w:hanging="426"/>
              <w:jc w:val="both"/>
              <w:rPr>
                <w:rFonts w:ascii="Bookman Old Style" w:hAnsi="Bookman Old Style"/>
                <w:sz w:val="24"/>
                <w:szCs w:val="24"/>
              </w:rPr>
            </w:pPr>
            <w:r>
              <w:rPr>
                <w:rFonts w:ascii="Bookman Old Style" w:hAnsi="Bookman Old Style"/>
                <w:sz w:val="24"/>
                <w:szCs w:val="24"/>
                <w:lang w:val="id-ID"/>
              </w:rPr>
              <w:t>Peraturan Bupati Sukoharjo Nomor 43 Tahun 2019 tentang Penghasilan Tetap , Tunjangan dan Penerimaan Lain yang sah bagi kepala Desa dan Perangkat Desa di Kabupaten Sukoharjo ( Berita Dareah Kabupaten Sukoharjo Tahun 2019 Nomor 43);</w:t>
            </w:r>
          </w:p>
          <w:p w14:paraId="3C19DF27" w14:textId="2C229833" w:rsidR="00342066" w:rsidRPr="00342066" w:rsidRDefault="00342066" w:rsidP="00CB4D05">
            <w:pPr>
              <w:pStyle w:val="ListParagraph"/>
              <w:numPr>
                <w:ilvl w:val="0"/>
                <w:numId w:val="3"/>
              </w:numPr>
              <w:spacing w:after="0"/>
              <w:ind w:left="459" w:hanging="426"/>
              <w:jc w:val="both"/>
              <w:rPr>
                <w:rFonts w:ascii="Bookman Old Style" w:hAnsi="Bookman Old Style"/>
                <w:sz w:val="24"/>
                <w:szCs w:val="24"/>
              </w:rPr>
            </w:pPr>
            <w:r w:rsidRPr="00342066">
              <w:rPr>
                <w:rFonts w:ascii="Bookman Old Style" w:hAnsi="Bookman Old Style"/>
                <w:sz w:val="24"/>
                <w:szCs w:val="24"/>
                <w:lang w:val="id-ID"/>
              </w:rPr>
              <w:t>Peraturan Bupati Sukoharjo Nomor 48 Tahun 2019 tentang Penggunaan Alokasi Dana Desa ( Berita Daerah Kabupaten Sukoharjo Tahun 2019 Nomor 48);</w:t>
            </w:r>
          </w:p>
          <w:p w14:paraId="47929E3B" w14:textId="77777777" w:rsidR="00342066" w:rsidRPr="002B3E3D" w:rsidRDefault="00342066" w:rsidP="00342066">
            <w:pPr>
              <w:pStyle w:val="ListParagraph"/>
              <w:numPr>
                <w:ilvl w:val="0"/>
                <w:numId w:val="3"/>
              </w:numPr>
              <w:spacing w:after="0"/>
              <w:ind w:left="459" w:hanging="426"/>
              <w:jc w:val="both"/>
              <w:rPr>
                <w:rFonts w:ascii="Bookman Old Style" w:hAnsi="Bookman Old Style"/>
                <w:bCs/>
                <w:sz w:val="24"/>
                <w:szCs w:val="24"/>
              </w:rPr>
            </w:pPr>
            <w:r w:rsidRPr="002B3E3D">
              <w:rPr>
                <w:rFonts w:ascii="Bookman Old Style" w:eastAsia="Times New Roman" w:hAnsi="Bookman Old Style"/>
                <w:bCs/>
                <w:color w:val="000000"/>
                <w:sz w:val="24"/>
                <w:szCs w:val="24"/>
                <w:lang w:val="id-ID"/>
              </w:rPr>
              <w:t xml:space="preserve">Peraturan Bupati Sukoharjo Nomor </w:t>
            </w:r>
            <w:r w:rsidRPr="002B3E3D">
              <w:rPr>
                <w:rFonts w:ascii="Bookman Old Style" w:eastAsia="Times New Roman" w:hAnsi="Bookman Old Style"/>
                <w:bCs/>
                <w:color w:val="000000"/>
                <w:sz w:val="24"/>
                <w:szCs w:val="24"/>
              </w:rPr>
              <w:t>13</w:t>
            </w:r>
            <w:r w:rsidRPr="002B3E3D">
              <w:rPr>
                <w:rFonts w:ascii="Bookman Old Style" w:eastAsia="Times New Roman" w:hAnsi="Bookman Old Style"/>
                <w:bCs/>
                <w:color w:val="000000"/>
                <w:sz w:val="24"/>
                <w:szCs w:val="24"/>
                <w:lang w:val="id-ID"/>
              </w:rPr>
              <w:t xml:space="preserve"> Tahun </w:t>
            </w:r>
            <w:r w:rsidRPr="002B3E3D">
              <w:rPr>
                <w:rFonts w:ascii="Bookman Old Style" w:eastAsia="Times New Roman" w:hAnsi="Bookman Old Style"/>
                <w:bCs/>
                <w:color w:val="000000"/>
                <w:sz w:val="24"/>
                <w:szCs w:val="24"/>
              </w:rPr>
              <w:t xml:space="preserve">2020 </w:t>
            </w:r>
            <w:r w:rsidRPr="002B3E3D">
              <w:rPr>
                <w:rFonts w:ascii="Bookman Old Style" w:eastAsia="Times New Roman" w:hAnsi="Bookman Old Style"/>
                <w:bCs/>
                <w:color w:val="000000"/>
                <w:sz w:val="24"/>
                <w:szCs w:val="24"/>
                <w:lang w:val="id-ID"/>
              </w:rPr>
              <w:t xml:space="preserve">tentang </w:t>
            </w:r>
            <w:r w:rsidRPr="002B3E3D">
              <w:rPr>
                <w:rFonts w:ascii="Bookman Old Style" w:eastAsia="Times New Roman" w:hAnsi="Bookman Old Style"/>
                <w:bCs/>
                <w:color w:val="000000"/>
                <w:sz w:val="24"/>
                <w:szCs w:val="24"/>
              </w:rPr>
              <w:t xml:space="preserve">Tata Cara </w:t>
            </w:r>
            <w:proofErr w:type="spellStart"/>
            <w:r w:rsidRPr="002B3E3D">
              <w:rPr>
                <w:rFonts w:ascii="Bookman Old Style" w:eastAsia="Times New Roman" w:hAnsi="Bookman Old Style"/>
                <w:bCs/>
                <w:color w:val="000000"/>
                <w:sz w:val="24"/>
                <w:szCs w:val="24"/>
              </w:rPr>
              <w:t>Pengadaan</w:t>
            </w:r>
            <w:proofErr w:type="spellEnd"/>
            <w:r w:rsidRPr="002B3E3D">
              <w:rPr>
                <w:rFonts w:ascii="Bookman Old Style" w:eastAsia="Times New Roman" w:hAnsi="Bookman Old Style"/>
                <w:bCs/>
                <w:color w:val="000000"/>
                <w:sz w:val="24"/>
                <w:szCs w:val="24"/>
              </w:rPr>
              <w:t xml:space="preserve"> Barang/Jasa di Desa </w:t>
            </w:r>
            <w:r w:rsidRPr="002B3E3D">
              <w:rPr>
                <w:rFonts w:ascii="Bookman Old Style" w:eastAsia="Times New Roman" w:hAnsi="Bookman Old Style"/>
                <w:bCs/>
                <w:color w:val="000000"/>
                <w:sz w:val="24"/>
                <w:szCs w:val="24"/>
                <w:lang w:val="id-ID"/>
              </w:rPr>
              <w:t xml:space="preserve">(Berita Daerah Kabupaten Sukoharjo Tahun </w:t>
            </w:r>
            <w:r w:rsidRPr="002B3E3D">
              <w:rPr>
                <w:rFonts w:ascii="Bookman Old Style" w:eastAsia="Times New Roman" w:hAnsi="Bookman Old Style"/>
                <w:bCs/>
                <w:color w:val="000000"/>
                <w:sz w:val="24"/>
                <w:szCs w:val="24"/>
              </w:rPr>
              <w:t>2020</w:t>
            </w:r>
            <w:r w:rsidRPr="002B3E3D">
              <w:rPr>
                <w:rFonts w:ascii="Bookman Old Style" w:eastAsia="Times New Roman" w:hAnsi="Bookman Old Style"/>
                <w:bCs/>
                <w:color w:val="000000"/>
                <w:sz w:val="24"/>
                <w:szCs w:val="24"/>
                <w:lang w:val="id-ID"/>
              </w:rPr>
              <w:t xml:space="preserve"> Nomor </w:t>
            </w:r>
            <w:r w:rsidRPr="002B3E3D">
              <w:rPr>
                <w:rFonts w:ascii="Bookman Old Style" w:eastAsia="Times New Roman" w:hAnsi="Bookman Old Style"/>
                <w:bCs/>
                <w:color w:val="000000"/>
                <w:sz w:val="24"/>
                <w:szCs w:val="24"/>
              </w:rPr>
              <w:t>13);</w:t>
            </w:r>
          </w:p>
          <w:p w14:paraId="5ECD06B6" w14:textId="77777777" w:rsidR="00342066" w:rsidRPr="00CD41DA" w:rsidRDefault="00342066" w:rsidP="00342066">
            <w:pPr>
              <w:pStyle w:val="ListParagraph"/>
              <w:numPr>
                <w:ilvl w:val="0"/>
                <w:numId w:val="3"/>
              </w:numPr>
              <w:spacing w:after="0"/>
              <w:ind w:left="459" w:hanging="426"/>
              <w:jc w:val="both"/>
              <w:rPr>
                <w:rFonts w:ascii="Bookman Old Style" w:hAnsi="Bookman Old Style"/>
                <w:sz w:val="24"/>
                <w:szCs w:val="24"/>
              </w:rPr>
            </w:pPr>
            <w:r>
              <w:rPr>
                <w:rFonts w:ascii="Bookman Old Style" w:hAnsi="Bookman Old Style"/>
                <w:sz w:val="24"/>
                <w:szCs w:val="24"/>
                <w:lang w:val="id-ID"/>
              </w:rPr>
              <w:t>Peraturan Bupati Sukoharjo Nomor 89 Tahun 2021 tentang Cara Penyaluran dan Pengelolaan Alokasi Dana Desa (Berita Daerah Kabupaten Sukoharjo Tahun 2021 Nomor 89);</w:t>
            </w:r>
          </w:p>
          <w:p w14:paraId="7A8766AE" w14:textId="77777777" w:rsidR="00342066"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3B67D1">
              <w:rPr>
                <w:rFonts w:ascii="Bookman Old Style" w:hAnsi="Bookman Old Style" w:cs="Arial"/>
                <w:sz w:val="24"/>
                <w:szCs w:val="24"/>
              </w:rPr>
              <w:t>Peraturan</w:t>
            </w:r>
            <w:proofErr w:type="spellEnd"/>
            <w:r w:rsidRPr="003B67D1">
              <w:rPr>
                <w:rFonts w:ascii="Bookman Old Style" w:hAnsi="Bookman Old Style" w:cs="Arial"/>
                <w:sz w:val="24"/>
                <w:szCs w:val="24"/>
              </w:rPr>
              <w:t xml:space="preserve"> Desa </w:t>
            </w:r>
            <w:proofErr w:type="spellStart"/>
            <w:r w:rsidRPr="003B67D1">
              <w:rPr>
                <w:rFonts w:ascii="Bookman Old Style" w:hAnsi="Bookman Old Style" w:cs="Arial"/>
                <w:sz w:val="24"/>
                <w:szCs w:val="24"/>
              </w:rPr>
              <w:t>Mojorejo</w:t>
            </w:r>
            <w:proofErr w:type="spellEnd"/>
            <w:r w:rsidRPr="003B67D1">
              <w:rPr>
                <w:rFonts w:ascii="Bookman Old Style" w:hAnsi="Bookman Old Style" w:cs="Arial"/>
                <w:sz w:val="24"/>
                <w:szCs w:val="24"/>
              </w:rPr>
              <w:t xml:space="preserve"> </w:t>
            </w:r>
            <w:proofErr w:type="spellStart"/>
            <w:r w:rsidRPr="003B67D1">
              <w:rPr>
                <w:rFonts w:ascii="Bookman Old Style" w:hAnsi="Bookman Old Style" w:cs="Arial"/>
                <w:sz w:val="24"/>
                <w:szCs w:val="24"/>
              </w:rPr>
              <w:t>Nomor</w:t>
            </w:r>
            <w:proofErr w:type="spellEnd"/>
            <w:r w:rsidRPr="003B67D1">
              <w:rPr>
                <w:rFonts w:ascii="Bookman Old Style" w:hAnsi="Bookman Old Style" w:cs="Arial"/>
                <w:sz w:val="24"/>
                <w:szCs w:val="24"/>
              </w:rPr>
              <w:t xml:space="preserve"> 5 </w:t>
            </w:r>
            <w:proofErr w:type="spellStart"/>
            <w:r w:rsidRPr="003B67D1">
              <w:rPr>
                <w:rFonts w:ascii="Bookman Old Style" w:hAnsi="Bookman Old Style" w:cs="Arial"/>
                <w:sz w:val="24"/>
                <w:szCs w:val="24"/>
              </w:rPr>
              <w:t>Tahun</w:t>
            </w:r>
            <w:proofErr w:type="spellEnd"/>
            <w:r w:rsidRPr="003B67D1">
              <w:rPr>
                <w:rFonts w:ascii="Bookman Old Style" w:hAnsi="Bookman Old Style" w:cs="Arial"/>
                <w:sz w:val="24"/>
                <w:szCs w:val="24"/>
              </w:rPr>
              <w:t xml:space="preserve"> 2017 </w:t>
            </w:r>
            <w:proofErr w:type="spellStart"/>
            <w:r w:rsidRPr="003B67D1">
              <w:rPr>
                <w:rFonts w:ascii="Bookman Old Style" w:hAnsi="Bookman Old Style" w:cs="Arial"/>
                <w:sz w:val="24"/>
                <w:szCs w:val="24"/>
              </w:rPr>
              <w:t>tentang</w:t>
            </w:r>
            <w:proofErr w:type="spellEnd"/>
            <w:r w:rsidRPr="003B67D1">
              <w:rPr>
                <w:rFonts w:ascii="Bookman Old Style" w:hAnsi="Bookman Old Style" w:cs="Arial"/>
                <w:sz w:val="24"/>
                <w:szCs w:val="24"/>
              </w:rPr>
              <w:t xml:space="preserve"> </w:t>
            </w:r>
            <w:proofErr w:type="spellStart"/>
            <w:r w:rsidRPr="003B67D1">
              <w:rPr>
                <w:rFonts w:ascii="Bookman Old Style" w:hAnsi="Bookman Old Style" w:cs="Arial"/>
                <w:sz w:val="24"/>
                <w:szCs w:val="24"/>
              </w:rPr>
              <w:t>Susunan</w:t>
            </w:r>
            <w:proofErr w:type="spellEnd"/>
            <w:r w:rsidRPr="003B67D1">
              <w:rPr>
                <w:rFonts w:ascii="Bookman Old Style" w:hAnsi="Bookman Old Style" w:cs="Arial"/>
                <w:sz w:val="24"/>
                <w:szCs w:val="24"/>
              </w:rPr>
              <w:t xml:space="preserve"> </w:t>
            </w:r>
            <w:proofErr w:type="spellStart"/>
            <w:r w:rsidRPr="003B67D1">
              <w:rPr>
                <w:rFonts w:ascii="Bookman Old Style" w:hAnsi="Bookman Old Style" w:cs="Arial"/>
                <w:sz w:val="24"/>
                <w:szCs w:val="24"/>
              </w:rPr>
              <w:t>Organisasi</w:t>
            </w:r>
            <w:proofErr w:type="spellEnd"/>
            <w:r w:rsidRPr="003B67D1">
              <w:rPr>
                <w:rFonts w:ascii="Bookman Old Style" w:hAnsi="Bookman Old Style" w:cs="Arial"/>
                <w:sz w:val="24"/>
                <w:szCs w:val="24"/>
              </w:rPr>
              <w:t xml:space="preserve"> dan Tata </w:t>
            </w:r>
            <w:proofErr w:type="spellStart"/>
            <w:r w:rsidRPr="003B67D1">
              <w:rPr>
                <w:rFonts w:ascii="Bookman Old Style" w:hAnsi="Bookman Old Style" w:cs="Arial"/>
                <w:sz w:val="24"/>
                <w:szCs w:val="24"/>
              </w:rPr>
              <w:t>Kerja</w:t>
            </w:r>
            <w:proofErr w:type="spellEnd"/>
            <w:r w:rsidRPr="003B67D1">
              <w:rPr>
                <w:rFonts w:ascii="Bookman Old Style" w:hAnsi="Bookman Old Style" w:cs="Arial"/>
                <w:sz w:val="24"/>
                <w:szCs w:val="24"/>
              </w:rPr>
              <w:t xml:space="preserve"> </w:t>
            </w:r>
            <w:proofErr w:type="spellStart"/>
            <w:r w:rsidRPr="003B67D1">
              <w:rPr>
                <w:rFonts w:ascii="Bookman Old Style" w:hAnsi="Bookman Old Style" w:cs="Arial"/>
                <w:sz w:val="24"/>
                <w:szCs w:val="24"/>
              </w:rPr>
              <w:t>Pemerintah</w:t>
            </w:r>
            <w:proofErr w:type="spellEnd"/>
            <w:r w:rsidRPr="003B67D1">
              <w:rPr>
                <w:rFonts w:ascii="Bookman Old Style" w:hAnsi="Bookman Old Style" w:cs="Arial"/>
                <w:sz w:val="24"/>
                <w:szCs w:val="24"/>
              </w:rPr>
              <w:t xml:space="preserve"> Desa (</w:t>
            </w:r>
            <w:proofErr w:type="spellStart"/>
            <w:r w:rsidRPr="003B67D1">
              <w:rPr>
                <w:rFonts w:ascii="Bookman Old Style" w:hAnsi="Bookman Old Style" w:cs="Arial"/>
                <w:sz w:val="24"/>
                <w:szCs w:val="24"/>
              </w:rPr>
              <w:t>Lembaran</w:t>
            </w:r>
            <w:proofErr w:type="spellEnd"/>
            <w:r w:rsidRPr="003B67D1">
              <w:rPr>
                <w:rFonts w:ascii="Bookman Old Style" w:hAnsi="Bookman Old Style" w:cs="Arial"/>
                <w:sz w:val="24"/>
                <w:szCs w:val="24"/>
              </w:rPr>
              <w:t xml:space="preserve"> Desa </w:t>
            </w:r>
            <w:proofErr w:type="spellStart"/>
            <w:r w:rsidRPr="003B67D1">
              <w:rPr>
                <w:rFonts w:ascii="Bookman Old Style" w:hAnsi="Bookman Old Style" w:cs="Arial"/>
                <w:sz w:val="24"/>
                <w:szCs w:val="24"/>
              </w:rPr>
              <w:t>Mojorejo</w:t>
            </w:r>
            <w:proofErr w:type="spellEnd"/>
            <w:r w:rsidRPr="003B67D1">
              <w:rPr>
                <w:rFonts w:ascii="Bookman Old Style" w:hAnsi="Bookman Old Style" w:cs="Arial"/>
                <w:sz w:val="24"/>
                <w:szCs w:val="24"/>
              </w:rPr>
              <w:t xml:space="preserve"> </w:t>
            </w:r>
            <w:proofErr w:type="spellStart"/>
            <w:r w:rsidRPr="003B67D1">
              <w:rPr>
                <w:rFonts w:ascii="Bookman Old Style" w:hAnsi="Bookman Old Style" w:cs="Arial"/>
                <w:sz w:val="24"/>
                <w:szCs w:val="24"/>
              </w:rPr>
              <w:t>Tahun</w:t>
            </w:r>
            <w:proofErr w:type="spellEnd"/>
            <w:r w:rsidRPr="003B67D1">
              <w:rPr>
                <w:rFonts w:ascii="Bookman Old Style" w:hAnsi="Bookman Old Style" w:cs="Arial"/>
                <w:sz w:val="24"/>
                <w:szCs w:val="24"/>
              </w:rPr>
              <w:t xml:space="preserve"> 2017 </w:t>
            </w:r>
            <w:proofErr w:type="spellStart"/>
            <w:r w:rsidRPr="003B67D1">
              <w:rPr>
                <w:rFonts w:ascii="Bookman Old Style" w:hAnsi="Bookman Old Style" w:cs="Arial"/>
                <w:sz w:val="24"/>
                <w:szCs w:val="24"/>
              </w:rPr>
              <w:t>Nomor</w:t>
            </w:r>
            <w:proofErr w:type="spellEnd"/>
            <w:r w:rsidRPr="003B67D1">
              <w:rPr>
                <w:rFonts w:ascii="Bookman Old Style" w:hAnsi="Bookman Old Style" w:cs="Arial"/>
                <w:sz w:val="24"/>
                <w:szCs w:val="24"/>
              </w:rPr>
              <w:t xml:space="preserve"> 6</w:t>
            </w:r>
            <w:r w:rsidRPr="00C2439E">
              <w:rPr>
                <w:rFonts w:ascii="Bookman Old Style" w:hAnsi="Bookman Old Style"/>
                <w:sz w:val="24"/>
                <w:szCs w:val="24"/>
              </w:rPr>
              <w:t>);</w:t>
            </w:r>
          </w:p>
          <w:p w14:paraId="377B1700" w14:textId="77777777" w:rsidR="00342066" w:rsidRPr="006F2B29" w:rsidRDefault="00342066" w:rsidP="00342066">
            <w:pPr>
              <w:pStyle w:val="ListParagraph"/>
              <w:numPr>
                <w:ilvl w:val="0"/>
                <w:numId w:val="3"/>
              </w:numPr>
              <w:spacing w:after="0"/>
              <w:ind w:left="459" w:hanging="426"/>
              <w:jc w:val="both"/>
              <w:rPr>
                <w:rFonts w:ascii="Bookman Old Style" w:hAnsi="Bookman Old Style"/>
                <w:bCs/>
                <w:sz w:val="24"/>
                <w:szCs w:val="24"/>
              </w:rPr>
            </w:pPr>
            <w:r w:rsidRPr="00CD41DA">
              <w:rPr>
                <w:rFonts w:ascii="Bookman Old Style" w:hAnsi="Bookman Old Style"/>
                <w:sz w:val="24"/>
                <w:szCs w:val="24"/>
                <w:lang w:val="id-ID"/>
              </w:rPr>
              <w:t xml:space="preserve"> </w:t>
            </w:r>
            <w:r w:rsidRPr="006F2B29">
              <w:rPr>
                <w:rFonts w:ascii="Bookman Old Style" w:eastAsia="Times New Roman" w:hAnsi="Bookman Old Style"/>
                <w:bCs/>
                <w:color w:val="000000"/>
                <w:sz w:val="24"/>
                <w:szCs w:val="24"/>
                <w:lang w:val="id-ID"/>
              </w:rPr>
              <w:t xml:space="preserve">Peraturan Desa </w:t>
            </w:r>
            <w:proofErr w:type="spellStart"/>
            <w:r w:rsidRPr="006F2B29">
              <w:rPr>
                <w:rFonts w:ascii="Bookman Old Style" w:eastAsia="Times New Roman" w:hAnsi="Bookman Old Style" w:cs="Arial"/>
                <w:bCs/>
                <w:sz w:val="24"/>
                <w:szCs w:val="24"/>
              </w:rPr>
              <w:t>Mojorejo</w:t>
            </w:r>
            <w:proofErr w:type="spellEnd"/>
            <w:r w:rsidRPr="006F2B29">
              <w:rPr>
                <w:rFonts w:ascii="Bookman Old Style" w:eastAsia="Times New Roman" w:hAnsi="Bookman Old Style" w:cs="Arial"/>
                <w:bCs/>
                <w:sz w:val="24"/>
                <w:szCs w:val="24"/>
              </w:rPr>
              <w:t xml:space="preserve"> </w:t>
            </w:r>
            <w:proofErr w:type="spellStart"/>
            <w:r w:rsidRPr="006F2B29">
              <w:rPr>
                <w:rFonts w:ascii="Bookman Old Style" w:eastAsia="Times New Roman" w:hAnsi="Bookman Old Style" w:cs="Arial"/>
                <w:bCs/>
                <w:sz w:val="24"/>
                <w:szCs w:val="24"/>
              </w:rPr>
              <w:t>Nomor</w:t>
            </w:r>
            <w:proofErr w:type="spellEnd"/>
            <w:r w:rsidRPr="006F2B29">
              <w:rPr>
                <w:rFonts w:ascii="Bookman Old Style" w:eastAsia="Times New Roman" w:hAnsi="Bookman Old Style" w:cs="Arial"/>
                <w:bCs/>
                <w:sz w:val="24"/>
                <w:szCs w:val="24"/>
              </w:rPr>
              <w:t xml:space="preserve"> 3 </w:t>
            </w:r>
            <w:proofErr w:type="spellStart"/>
            <w:r w:rsidRPr="006F2B29">
              <w:rPr>
                <w:rFonts w:ascii="Bookman Old Style" w:eastAsia="Times New Roman" w:hAnsi="Bookman Old Style" w:cs="Arial"/>
                <w:bCs/>
                <w:sz w:val="24"/>
                <w:szCs w:val="24"/>
              </w:rPr>
              <w:t>Tahun</w:t>
            </w:r>
            <w:proofErr w:type="spellEnd"/>
            <w:r w:rsidRPr="006F2B29">
              <w:rPr>
                <w:rFonts w:ascii="Bookman Old Style" w:eastAsia="Times New Roman" w:hAnsi="Bookman Old Style" w:cs="Arial"/>
                <w:bCs/>
                <w:sz w:val="24"/>
                <w:szCs w:val="24"/>
              </w:rPr>
              <w:t xml:space="preserve"> 2018 </w:t>
            </w:r>
            <w:proofErr w:type="spellStart"/>
            <w:r w:rsidRPr="006F2B29">
              <w:rPr>
                <w:rFonts w:ascii="Bookman Old Style" w:eastAsia="Times New Roman" w:hAnsi="Bookman Old Style" w:cs="Arial"/>
                <w:bCs/>
                <w:sz w:val="24"/>
                <w:szCs w:val="24"/>
              </w:rPr>
              <w:t>tentang</w:t>
            </w:r>
            <w:proofErr w:type="spellEnd"/>
            <w:r w:rsidRPr="006F2B29">
              <w:rPr>
                <w:rFonts w:ascii="Bookman Old Style" w:eastAsia="Times New Roman" w:hAnsi="Bookman Old Style" w:cs="Arial"/>
                <w:bCs/>
                <w:sz w:val="24"/>
                <w:szCs w:val="24"/>
              </w:rPr>
              <w:t xml:space="preserve"> </w:t>
            </w:r>
            <w:proofErr w:type="spellStart"/>
            <w:r w:rsidRPr="006F2B29">
              <w:rPr>
                <w:rFonts w:ascii="Bookman Old Style" w:eastAsia="Times New Roman" w:hAnsi="Bookman Old Style" w:cs="Arial"/>
                <w:bCs/>
                <w:sz w:val="24"/>
                <w:szCs w:val="24"/>
              </w:rPr>
              <w:t>Penatagunaan</w:t>
            </w:r>
            <w:proofErr w:type="spellEnd"/>
            <w:r w:rsidRPr="006F2B29">
              <w:rPr>
                <w:rFonts w:ascii="Bookman Old Style" w:eastAsia="Times New Roman" w:hAnsi="Bookman Old Style" w:cs="Arial"/>
                <w:bCs/>
                <w:sz w:val="24"/>
                <w:szCs w:val="24"/>
              </w:rPr>
              <w:t xml:space="preserve"> Tanah Kas Desa (</w:t>
            </w:r>
            <w:proofErr w:type="spellStart"/>
            <w:r w:rsidRPr="006F2B29">
              <w:rPr>
                <w:rFonts w:ascii="Bookman Old Style" w:eastAsia="Times New Roman" w:hAnsi="Bookman Old Style" w:cs="Arial"/>
                <w:bCs/>
                <w:sz w:val="24"/>
                <w:szCs w:val="24"/>
              </w:rPr>
              <w:t>Lembaran</w:t>
            </w:r>
            <w:proofErr w:type="spellEnd"/>
            <w:r w:rsidRPr="006F2B29">
              <w:rPr>
                <w:rFonts w:ascii="Bookman Old Style" w:eastAsia="Times New Roman" w:hAnsi="Bookman Old Style" w:cs="Arial"/>
                <w:bCs/>
                <w:sz w:val="24"/>
                <w:szCs w:val="24"/>
              </w:rPr>
              <w:t xml:space="preserve"> Desa </w:t>
            </w:r>
            <w:proofErr w:type="spellStart"/>
            <w:r w:rsidRPr="006F2B29">
              <w:rPr>
                <w:rFonts w:ascii="Bookman Old Style" w:eastAsia="Times New Roman" w:hAnsi="Bookman Old Style" w:cs="Arial"/>
                <w:bCs/>
                <w:sz w:val="24"/>
                <w:szCs w:val="24"/>
              </w:rPr>
              <w:t>Mojorejo</w:t>
            </w:r>
            <w:proofErr w:type="spellEnd"/>
            <w:r w:rsidRPr="006F2B29">
              <w:rPr>
                <w:rFonts w:ascii="Bookman Old Style" w:eastAsia="Times New Roman" w:hAnsi="Bookman Old Style" w:cs="Arial"/>
                <w:bCs/>
                <w:sz w:val="24"/>
                <w:szCs w:val="24"/>
              </w:rPr>
              <w:t xml:space="preserve"> </w:t>
            </w:r>
            <w:proofErr w:type="spellStart"/>
            <w:r w:rsidRPr="006F2B29">
              <w:rPr>
                <w:rFonts w:ascii="Bookman Old Style" w:eastAsia="Times New Roman" w:hAnsi="Bookman Old Style" w:cs="Arial"/>
                <w:bCs/>
                <w:sz w:val="24"/>
                <w:szCs w:val="24"/>
              </w:rPr>
              <w:t>Tahun</w:t>
            </w:r>
            <w:proofErr w:type="spellEnd"/>
            <w:r w:rsidRPr="006F2B29">
              <w:rPr>
                <w:rFonts w:ascii="Bookman Old Style" w:eastAsia="Times New Roman" w:hAnsi="Bookman Old Style" w:cs="Arial"/>
                <w:bCs/>
                <w:sz w:val="24"/>
                <w:szCs w:val="24"/>
              </w:rPr>
              <w:t xml:space="preserve"> 2018 </w:t>
            </w:r>
            <w:proofErr w:type="spellStart"/>
            <w:r w:rsidRPr="006F2B29">
              <w:rPr>
                <w:rFonts w:ascii="Bookman Old Style" w:eastAsia="Times New Roman" w:hAnsi="Bookman Old Style" w:cs="Arial"/>
                <w:bCs/>
                <w:sz w:val="24"/>
                <w:szCs w:val="24"/>
              </w:rPr>
              <w:t>Nomor</w:t>
            </w:r>
            <w:proofErr w:type="spellEnd"/>
            <w:r w:rsidRPr="006F2B29">
              <w:rPr>
                <w:rFonts w:ascii="Bookman Old Style" w:eastAsia="Times New Roman" w:hAnsi="Bookman Old Style" w:cs="Arial"/>
                <w:bCs/>
                <w:sz w:val="24"/>
                <w:szCs w:val="24"/>
              </w:rPr>
              <w:t xml:space="preserve"> 3);</w:t>
            </w:r>
          </w:p>
          <w:p w14:paraId="082E2329" w14:textId="77777777" w:rsidR="00342066" w:rsidRPr="006F2B29" w:rsidRDefault="00342066" w:rsidP="00342066">
            <w:pPr>
              <w:pStyle w:val="ListParagraph"/>
              <w:numPr>
                <w:ilvl w:val="0"/>
                <w:numId w:val="3"/>
              </w:numPr>
              <w:spacing w:after="0"/>
              <w:ind w:left="459" w:hanging="426"/>
              <w:jc w:val="both"/>
              <w:rPr>
                <w:rFonts w:ascii="Bookman Old Style" w:hAnsi="Bookman Old Style"/>
                <w:sz w:val="24"/>
                <w:szCs w:val="24"/>
              </w:rPr>
            </w:pPr>
            <w:r w:rsidRPr="006F2B29">
              <w:rPr>
                <w:rFonts w:ascii="Bookman Old Style" w:hAnsi="Bookman Old Style" w:cs="Arial"/>
                <w:sz w:val="24"/>
                <w:szCs w:val="24"/>
                <w:lang w:val="id-ID"/>
              </w:rPr>
              <w:t xml:space="preserve">Peraturan Desa </w:t>
            </w:r>
            <w:proofErr w:type="spellStart"/>
            <w:r w:rsidRPr="006F2B29">
              <w:rPr>
                <w:rFonts w:ascii="Bookman Old Style" w:hAnsi="Bookman Old Style" w:cs="Arial"/>
                <w:sz w:val="24"/>
                <w:szCs w:val="24"/>
              </w:rPr>
              <w:t>Mojorejo</w:t>
            </w:r>
            <w:proofErr w:type="spellEnd"/>
            <w:r w:rsidRPr="006F2B29">
              <w:rPr>
                <w:rFonts w:ascii="Bookman Old Style" w:hAnsi="Bookman Old Style" w:cs="Arial"/>
                <w:sz w:val="24"/>
                <w:szCs w:val="24"/>
                <w:lang w:val="id-ID"/>
              </w:rPr>
              <w:t xml:space="preserve"> Nomor </w:t>
            </w:r>
            <w:r w:rsidRPr="006F2B29">
              <w:rPr>
                <w:rFonts w:ascii="Bookman Old Style" w:hAnsi="Bookman Old Style" w:cs="Arial"/>
                <w:sz w:val="24"/>
                <w:szCs w:val="24"/>
              </w:rPr>
              <w:t>7</w:t>
            </w:r>
            <w:r w:rsidRPr="006F2B29">
              <w:rPr>
                <w:rFonts w:ascii="Bookman Old Style" w:hAnsi="Bookman Old Style" w:cs="Arial"/>
                <w:sz w:val="24"/>
                <w:szCs w:val="24"/>
                <w:lang w:val="id-ID"/>
              </w:rPr>
              <w:t xml:space="preserve"> Tahun </w:t>
            </w:r>
            <w:r w:rsidRPr="006F2B29">
              <w:rPr>
                <w:rFonts w:ascii="Bookman Old Style" w:hAnsi="Bookman Old Style" w:cs="Arial"/>
                <w:sz w:val="24"/>
                <w:szCs w:val="24"/>
              </w:rPr>
              <w:t>2018</w:t>
            </w:r>
            <w:r w:rsidRPr="006F2B29">
              <w:rPr>
                <w:rFonts w:ascii="Bookman Old Style" w:hAnsi="Bookman Old Style" w:cs="Arial"/>
                <w:sz w:val="24"/>
                <w:szCs w:val="24"/>
                <w:lang w:val="id-ID"/>
              </w:rPr>
              <w:t xml:space="preserve"> tentang </w:t>
            </w:r>
            <w:proofErr w:type="spellStart"/>
            <w:r w:rsidRPr="006F2B29">
              <w:rPr>
                <w:rFonts w:ascii="Bookman Old Style" w:hAnsi="Bookman Old Style" w:cs="Arial"/>
                <w:sz w:val="24"/>
                <w:szCs w:val="24"/>
              </w:rPr>
              <w:t>Kewenangan</w:t>
            </w:r>
            <w:proofErr w:type="spellEnd"/>
            <w:r w:rsidRPr="006F2B29">
              <w:rPr>
                <w:rFonts w:ascii="Bookman Old Style" w:hAnsi="Bookman Old Style" w:cs="Arial"/>
                <w:sz w:val="24"/>
                <w:szCs w:val="24"/>
              </w:rPr>
              <w:t xml:space="preserve"> </w:t>
            </w:r>
            <w:r w:rsidRPr="006F2B29">
              <w:rPr>
                <w:rFonts w:ascii="Bookman Old Style" w:hAnsi="Bookman Old Style" w:cs="Arial"/>
                <w:sz w:val="24"/>
                <w:szCs w:val="24"/>
                <w:lang w:val="id-ID"/>
              </w:rPr>
              <w:t xml:space="preserve">Desa </w:t>
            </w:r>
            <w:proofErr w:type="spellStart"/>
            <w:r w:rsidRPr="006F2B29">
              <w:rPr>
                <w:rFonts w:ascii="Bookman Old Style" w:hAnsi="Bookman Old Style" w:cs="Arial"/>
                <w:sz w:val="24"/>
                <w:szCs w:val="24"/>
              </w:rPr>
              <w:t>Berdasarkan</w:t>
            </w:r>
            <w:proofErr w:type="spellEnd"/>
            <w:r w:rsidRPr="006F2B29">
              <w:rPr>
                <w:rFonts w:ascii="Bookman Old Style" w:hAnsi="Bookman Old Style" w:cs="Arial"/>
                <w:sz w:val="24"/>
                <w:szCs w:val="24"/>
              </w:rPr>
              <w:t xml:space="preserve"> Hak Asal-</w:t>
            </w:r>
            <w:proofErr w:type="spellStart"/>
            <w:r w:rsidRPr="006F2B29">
              <w:rPr>
                <w:rFonts w:ascii="Bookman Old Style" w:hAnsi="Bookman Old Style" w:cs="Arial"/>
                <w:sz w:val="24"/>
                <w:szCs w:val="24"/>
              </w:rPr>
              <w:t>usul</w:t>
            </w:r>
            <w:proofErr w:type="spellEnd"/>
            <w:r w:rsidRPr="006F2B29">
              <w:rPr>
                <w:rFonts w:ascii="Bookman Old Style" w:hAnsi="Bookman Old Style" w:cs="Arial"/>
                <w:sz w:val="24"/>
                <w:szCs w:val="24"/>
              </w:rPr>
              <w:t xml:space="preserve"> dan </w:t>
            </w:r>
            <w:proofErr w:type="spellStart"/>
            <w:r w:rsidRPr="006F2B29">
              <w:rPr>
                <w:rFonts w:ascii="Bookman Old Style" w:hAnsi="Bookman Old Style" w:cs="Arial"/>
                <w:sz w:val="24"/>
                <w:szCs w:val="24"/>
              </w:rPr>
              <w:t>Kewenangan</w:t>
            </w:r>
            <w:proofErr w:type="spellEnd"/>
            <w:r w:rsidRPr="006F2B29">
              <w:rPr>
                <w:rFonts w:ascii="Bookman Old Style" w:hAnsi="Bookman Old Style" w:cs="Arial"/>
                <w:sz w:val="24"/>
                <w:szCs w:val="24"/>
              </w:rPr>
              <w:t xml:space="preserve"> </w:t>
            </w:r>
            <w:proofErr w:type="spellStart"/>
            <w:r w:rsidRPr="006F2B29">
              <w:rPr>
                <w:rFonts w:ascii="Bookman Old Style" w:hAnsi="Bookman Old Style" w:cs="Arial"/>
                <w:sz w:val="24"/>
                <w:szCs w:val="24"/>
              </w:rPr>
              <w:t>Lokal</w:t>
            </w:r>
            <w:proofErr w:type="spellEnd"/>
            <w:r w:rsidRPr="006F2B29">
              <w:rPr>
                <w:rFonts w:ascii="Bookman Old Style" w:hAnsi="Bookman Old Style" w:cs="Arial"/>
                <w:sz w:val="24"/>
                <w:szCs w:val="24"/>
              </w:rPr>
              <w:t xml:space="preserve"> </w:t>
            </w:r>
            <w:proofErr w:type="spellStart"/>
            <w:r w:rsidRPr="006F2B29">
              <w:rPr>
                <w:rFonts w:ascii="Bookman Old Style" w:hAnsi="Bookman Old Style" w:cs="Arial"/>
                <w:sz w:val="24"/>
                <w:szCs w:val="24"/>
              </w:rPr>
              <w:t>Berskala</w:t>
            </w:r>
            <w:proofErr w:type="spellEnd"/>
            <w:r w:rsidRPr="006F2B29">
              <w:rPr>
                <w:rFonts w:ascii="Bookman Old Style" w:hAnsi="Bookman Old Style" w:cs="Arial"/>
                <w:sz w:val="24"/>
                <w:szCs w:val="24"/>
              </w:rPr>
              <w:t xml:space="preserve"> Desa </w:t>
            </w:r>
            <w:r w:rsidRPr="006F2B29">
              <w:rPr>
                <w:rFonts w:ascii="Bookman Old Style" w:hAnsi="Bookman Old Style" w:cs="Arial"/>
                <w:sz w:val="24"/>
                <w:szCs w:val="24"/>
                <w:lang w:val="id-ID"/>
              </w:rPr>
              <w:t xml:space="preserve">( Lembaran Desa </w:t>
            </w:r>
            <w:proofErr w:type="spellStart"/>
            <w:r w:rsidRPr="006F2B29">
              <w:rPr>
                <w:rFonts w:ascii="Bookman Old Style" w:hAnsi="Bookman Old Style" w:cs="Arial"/>
                <w:sz w:val="24"/>
                <w:szCs w:val="24"/>
              </w:rPr>
              <w:t>Mojorejo</w:t>
            </w:r>
            <w:proofErr w:type="spellEnd"/>
            <w:r w:rsidRPr="006F2B29">
              <w:rPr>
                <w:rFonts w:ascii="Bookman Old Style" w:hAnsi="Bookman Old Style" w:cs="Arial"/>
                <w:sz w:val="24"/>
                <w:szCs w:val="24"/>
                <w:lang w:val="id-ID"/>
              </w:rPr>
              <w:t xml:space="preserve"> Tahun </w:t>
            </w:r>
            <w:r w:rsidRPr="006F2B29">
              <w:rPr>
                <w:rFonts w:ascii="Bookman Old Style" w:hAnsi="Bookman Old Style" w:cs="Arial"/>
                <w:sz w:val="24"/>
                <w:szCs w:val="24"/>
              </w:rPr>
              <w:t>2018</w:t>
            </w:r>
            <w:r w:rsidRPr="006F2B29">
              <w:rPr>
                <w:rFonts w:ascii="Bookman Old Style" w:hAnsi="Bookman Old Style" w:cs="Arial"/>
                <w:sz w:val="24"/>
                <w:szCs w:val="24"/>
                <w:lang w:val="id-ID"/>
              </w:rPr>
              <w:t xml:space="preserve"> Nomor </w:t>
            </w:r>
            <w:r w:rsidRPr="006F2B29">
              <w:rPr>
                <w:rFonts w:ascii="Bookman Old Style" w:hAnsi="Bookman Old Style" w:cs="Arial"/>
                <w:sz w:val="24"/>
                <w:szCs w:val="24"/>
              </w:rPr>
              <w:t>7</w:t>
            </w:r>
            <w:r w:rsidRPr="006F2B29">
              <w:rPr>
                <w:rFonts w:ascii="Bookman Old Style" w:hAnsi="Bookman Old Style"/>
                <w:sz w:val="24"/>
                <w:szCs w:val="24"/>
              </w:rPr>
              <w:t>);</w:t>
            </w:r>
          </w:p>
          <w:p w14:paraId="6D078C4C" w14:textId="77777777" w:rsidR="00342066" w:rsidRPr="006F2B29" w:rsidRDefault="00342066" w:rsidP="00342066">
            <w:pPr>
              <w:pStyle w:val="ListParagraph"/>
              <w:numPr>
                <w:ilvl w:val="0"/>
                <w:numId w:val="3"/>
              </w:numPr>
              <w:spacing w:after="0"/>
              <w:ind w:left="459" w:hanging="426"/>
              <w:jc w:val="both"/>
              <w:rPr>
                <w:rFonts w:ascii="Bookman Old Style" w:hAnsi="Bookman Old Style"/>
                <w:sz w:val="24"/>
                <w:szCs w:val="24"/>
              </w:rPr>
            </w:pPr>
            <w:r w:rsidRPr="006F2B29">
              <w:rPr>
                <w:rFonts w:ascii="Bookman Old Style" w:hAnsi="Bookman Old Style" w:cs="Arial"/>
                <w:sz w:val="24"/>
                <w:szCs w:val="24"/>
                <w:lang w:val="id-ID"/>
              </w:rPr>
              <w:t>Peraturan Desa Mojorejo Nomor 2 Tahun 2019 tentang Rencana Pembangunan Jangka Menengah Desa (RPJMDes) Tahun 20</w:t>
            </w:r>
            <w:r w:rsidRPr="006F2B29">
              <w:rPr>
                <w:rFonts w:ascii="Bookman Old Style" w:hAnsi="Bookman Old Style" w:cs="Arial"/>
                <w:sz w:val="24"/>
                <w:szCs w:val="24"/>
              </w:rPr>
              <w:t>18</w:t>
            </w:r>
            <w:r w:rsidRPr="006F2B29">
              <w:rPr>
                <w:rFonts w:ascii="Bookman Old Style" w:hAnsi="Bookman Old Style" w:cs="Arial"/>
                <w:sz w:val="24"/>
                <w:szCs w:val="24"/>
                <w:lang w:val="id-ID"/>
              </w:rPr>
              <w:t>-2024 (Lembaran Desa Mojorejo Tahun 2019 Nomor 2</w:t>
            </w:r>
            <w:r w:rsidRPr="006F2B29">
              <w:rPr>
                <w:rFonts w:ascii="Bookman Old Style" w:hAnsi="Bookman Old Style"/>
                <w:sz w:val="24"/>
                <w:szCs w:val="24"/>
              </w:rPr>
              <w:t>);</w:t>
            </w:r>
          </w:p>
          <w:p w14:paraId="559E267C" w14:textId="77777777" w:rsidR="00342066" w:rsidRPr="006F2B29" w:rsidRDefault="00342066" w:rsidP="00342066">
            <w:pPr>
              <w:pStyle w:val="ListParagraph"/>
              <w:numPr>
                <w:ilvl w:val="0"/>
                <w:numId w:val="3"/>
              </w:numPr>
              <w:spacing w:after="0"/>
              <w:ind w:left="459" w:hanging="426"/>
              <w:jc w:val="both"/>
              <w:rPr>
                <w:rFonts w:ascii="Bookman Old Style" w:hAnsi="Bookman Old Style"/>
                <w:sz w:val="24"/>
                <w:szCs w:val="24"/>
              </w:rPr>
            </w:pPr>
            <w:proofErr w:type="spellStart"/>
            <w:r w:rsidRPr="006F2B29">
              <w:rPr>
                <w:rFonts w:ascii="Bookman Old Style" w:hAnsi="Bookman Old Style" w:cs="Arial"/>
                <w:sz w:val="24"/>
                <w:szCs w:val="24"/>
              </w:rPr>
              <w:t>Peraturan</w:t>
            </w:r>
            <w:proofErr w:type="spellEnd"/>
            <w:r w:rsidRPr="006F2B29">
              <w:rPr>
                <w:rFonts w:ascii="Bookman Old Style" w:hAnsi="Bookman Old Style" w:cs="Arial"/>
                <w:sz w:val="24"/>
                <w:szCs w:val="24"/>
              </w:rPr>
              <w:t xml:space="preserve"> Desa </w:t>
            </w:r>
            <w:proofErr w:type="spellStart"/>
            <w:r w:rsidRPr="006F2B29">
              <w:rPr>
                <w:rFonts w:ascii="Bookman Old Style" w:hAnsi="Bookman Old Style" w:cs="Arial"/>
                <w:sz w:val="24"/>
                <w:szCs w:val="24"/>
              </w:rPr>
              <w:t>Mojorejo</w:t>
            </w:r>
            <w:proofErr w:type="spellEnd"/>
            <w:r w:rsidRPr="006F2B29">
              <w:rPr>
                <w:rFonts w:ascii="Bookman Old Style" w:hAnsi="Bookman Old Style" w:cs="Arial"/>
                <w:sz w:val="24"/>
                <w:szCs w:val="24"/>
              </w:rPr>
              <w:t xml:space="preserve"> </w:t>
            </w:r>
            <w:proofErr w:type="spellStart"/>
            <w:r w:rsidRPr="006F2B29">
              <w:rPr>
                <w:rFonts w:ascii="Bookman Old Style" w:hAnsi="Bookman Old Style" w:cs="Arial"/>
                <w:sz w:val="24"/>
                <w:szCs w:val="24"/>
              </w:rPr>
              <w:t>Nomor</w:t>
            </w:r>
            <w:proofErr w:type="spellEnd"/>
            <w:r w:rsidRPr="006F2B29">
              <w:rPr>
                <w:rFonts w:ascii="Bookman Old Style" w:hAnsi="Bookman Old Style" w:cs="Arial"/>
                <w:sz w:val="24"/>
                <w:szCs w:val="24"/>
              </w:rPr>
              <w:t xml:space="preserve"> 3 </w:t>
            </w:r>
            <w:proofErr w:type="spellStart"/>
            <w:r w:rsidRPr="006F2B29">
              <w:rPr>
                <w:rFonts w:ascii="Bookman Old Style" w:hAnsi="Bookman Old Style" w:cs="Arial"/>
                <w:sz w:val="24"/>
                <w:szCs w:val="24"/>
              </w:rPr>
              <w:t>Tahun</w:t>
            </w:r>
            <w:proofErr w:type="spellEnd"/>
            <w:r w:rsidRPr="006F2B29">
              <w:rPr>
                <w:rFonts w:ascii="Bookman Old Style" w:hAnsi="Bookman Old Style" w:cs="Arial"/>
                <w:sz w:val="24"/>
                <w:szCs w:val="24"/>
              </w:rPr>
              <w:t xml:space="preserve"> 2019 </w:t>
            </w:r>
            <w:proofErr w:type="spellStart"/>
            <w:r w:rsidRPr="006F2B29">
              <w:rPr>
                <w:rFonts w:ascii="Bookman Old Style" w:hAnsi="Bookman Old Style" w:cs="Arial"/>
                <w:sz w:val="24"/>
                <w:szCs w:val="24"/>
              </w:rPr>
              <w:t>tentang</w:t>
            </w:r>
            <w:proofErr w:type="spellEnd"/>
            <w:r w:rsidRPr="006F2B29">
              <w:rPr>
                <w:rFonts w:ascii="Bookman Old Style" w:hAnsi="Bookman Old Style" w:cs="Arial"/>
                <w:sz w:val="24"/>
                <w:szCs w:val="24"/>
              </w:rPr>
              <w:t xml:space="preserve"> Lembaga </w:t>
            </w:r>
            <w:proofErr w:type="spellStart"/>
            <w:r w:rsidRPr="006F2B29">
              <w:rPr>
                <w:rFonts w:ascii="Bookman Old Style" w:hAnsi="Bookman Old Style" w:cs="Arial"/>
                <w:sz w:val="24"/>
                <w:szCs w:val="24"/>
              </w:rPr>
              <w:t>Kemasyarakatan</w:t>
            </w:r>
            <w:proofErr w:type="spellEnd"/>
            <w:r w:rsidRPr="006F2B29">
              <w:rPr>
                <w:rFonts w:ascii="Bookman Old Style" w:hAnsi="Bookman Old Style" w:cs="Arial"/>
                <w:sz w:val="24"/>
                <w:szCs w:val="24"/>
              </w:rPr>
              <w:t xml:space="preserve"> Desa (</w:t>
            </w:r>
            <w:proofErr w:type="spellStart"/>
            <w:r w:rsidRPr="006F2B29">
              <w:rPr>
                <w:rFonts w:ascii="Bookman Old Style" w:hAnsi="Bookman Old Style" w:cs="Arial"/>
                <w:sz w:val="24"/>
                <w:szCs w:val="24"/>
              </w:rPr>
              <w:t>Lembaran</w:t>
            </w:r>
            <w:proofErr w:type="spellEnd"/>
            <w:r w:rsidRPr="006F2B29">
              <w:rPr>
                <w:rFonts w:ascii="Bookman Old Style" w:hAnsi="Bookman Old Style" w:cs="Arial"/>
                <w:sz w:val="24"/>
                <w:szCs w:val="24"/>
              </w:rPr>
              <w:t xml:space="preserve"> Desa </w:t>
            </w:r>
            <w:proofErr w:type="spellStart"/>
            <w:r w:rsidRPr="006F2B29">
              <w:rPr>
                <w:rFonts w:ascii="Bookman Old Style" w:hAnsi="Bookman Old Style" w:cs="Arial"/>
                <w:sz w:val="24"/>
                <w:szCs w:val="24"/>
              </w:rPr>
              <w:t>Mojorejo</w:t>
            </w:r>
            <w:proofErr w:type="spellEnd"/>
            <w:r w:rsidRPr="006F2B29">
              <w:rPr>
                <w:rFonts w:ascii="Bookman Old Style" w:hAnsi="Bookman Old Style" w:cs="Arial"/>
                <w:sz w:val="24"/>
                <w:szCs w:val="24"/>
              </w:rPr>
              <w:t xml:space="preserve"> </w:t>
            </w:r>
            <w:proofErr w:type="spellStart"/>
            <w:r w:rsidRPr="006F2B29">
              <w:rPr>
                <w:rFonts w:ascii="Bookman Old Style" w:hAnsi="Bookman Old Style" w:cs="Arial"/>
                <w:sz w:val="24"/>
                <w:szCs w:val="24"/>
              </w:rPr>
              <w:t>Tahun</w:t>
            </w:r>
            <w:proofErr w:type="spellEnd"/>
            <w:r w:rsidRPr="006F2B29">
              <w:rPr>
                <w:rFonts w:ascii="Bookman Old Style" w:hAnsi="Bookman Old Style" w:cs="Arial"/>
                <w:sz w:val="24"/>
                <w:szCs w:val="24"/>
              </w:rPr>
              <w:t xml:space="preserve"> 2019 </w:t>
            </w:r>
            <w:proofErr w:type="spellStart"/>
            <w:r w:rsidRPr="006F2B29">
              <w:rPr>
                <w:rFonts w:ascii="Bookman Old Style" w:hAnsi="Bookman Old Style" w:cs="Arial"/>
                <w:sz w:val="24"/>
                <w:szCs w:val="24"/>
              </w:rPr>
              <w:t>Nomor</w:t>
            </w:r>
            <w:proofErr w:type="spellEnd"/>
            <w:r w:rsidRPr="006F2B29">
              <w:rPr>
                <w:rFonts w:ascii="Bookman Old Style" w:hAnsi="Bookman Old Style" w:cs="Arial"/>
                <w:sz w:val="24"/>
                <w:szCs w:val="24"/>
              </w:rPr>
              <w:t xml:space="preserve"> 3</w:t>
            </w:r>
            <w:r w:rsidRPr="006F2B29">
              <w:rPr>
                <w:rFonts w:ascii="Bookman Old Style" w:hAnsi="Bookman Old Style"/>
                <w:sz w:val="24"/>
                <w:szCs w:val="24"/>
              </w:rPr>
              <w:t>));</w:t>
            </w:r>
          </w:p>
          <w:p w14:paraId="2F374C06" w14:textId="77777777" w:rsidR="00342066" w:rsidRPr="006F2B29" w:rsidRDefault="00342066" w:rsidP="00342066">
            <w:pPr>
              <w:pStyle w:val="ListParagraph"/>
              <w:numPr>
                <w:ilvl w:val="0"/>
                <w:numId w:val="3"/>
              </w:numPr>
              <w:spacing w:after="0"/>
              <w:ind w:left="459" w:hanging="426"/>
              <w:jc w:val="both"/>
              <w:rPr>
                <w:rFonts w:ascii="Bookman Old Style" w:hAnsi="Bookman Old Style"/>
                <w:bCs/>
                <w:sz w:val="24"/>
                <w:szCs w:val="24"/>
              </w:rPr>
            </w:pPr>
            <w:r w:rsidRPr="006F2B29">
              <w:rPr>
                <w:rFonts w:ascii="Bookman Old Style" w:eastAsia="Times New Roman" w:hAnsi="Bookman Old Style"/>
                <w:bCs/>
                <w:color w:val="000000"/>
                <w:sz w:val="24"/>
                <w:szCs w:val="24"/>
                <w:lang w:val="id-ID"/>
              </w:rPr>
              <w:t xml:space="preserve">Peraturan Desa </w:t>
            </w:r>
            <w:proofErr w:type="spellStart"/>
            <w:r w:rsidRPr="006F2B29">
              <w:rPr>
                <w:rFonts w:ascii="Bookman Old Style" w:eastAsia="Times New Roman" w:hAnsi="Bookman Old Style"/>
                <w:bCs/>
                <w:color w:val="000000"/>
                <w:sz w:val="24"/>
                <w:szCs w:val="24"/>
              </w:rPr>
              <w:t>Mojorejo</w:t>
            </w:r>
            <w:proofErr w:type="spellEnd"/>
            <w:r w:rsidRPr="006F2B29">
              <w:rPr>
                <w:rFonts w:ascii="Bookman Old Style" w:eastAsia="Times New Roman" w:hAnsi="Bookman Old Style"/>
                <w:bCs/>
                <w:color w:val="000000"/>
                <w:sz w:val="24"/>
                <w:szCs w:val="24"/>
                <w:lang w:val="id-ID"/>
              </w:rPr>
              <w:t xml:space="preserve"> Nomor </w:t>
            </w:r>
            <w:r w:rsidRPr="006F2B29">
              <w:rPr>
                <w:rFonts w:ascii="Bookman Old Style" w:eastAsia="Times New Roman" w:hAnsi="Bookman Old Style"/>
                <w:bCs/>
                <w:color w:val="000000"/>
                <w:sz w:val="24"/>
                <w:szCs w:val="24"/>
              </w:rPr>
              <w:t>6</w:t>
            </w:r>
            <w:r w:rsidRPr="006F2B29">
              <w:rPr>
                <w:rFonts w:ascii="Bookman Old Style" w:eastAsia="Times New Roman" w:hAnsi="Bookman Old Style"/>
                <w:bCs/>
                <w:color w:val="000000"/>
                <w:sz w:val="24"/>
                <w:szCs w:val="24"/>
                <w:lang w:val="id-ID"/>
              </w:rPr>
              <w:t xml:space="preserve"> Tahun </w:t>
            </w:r>
            <w:r w:rsidRPr="006F2B29">
              <w:rPr>
                <w:rFonts w:ascii="Bookman Old Style" w:eastAsia="Times New Roman" w:hAnsi="Bookman Old Style"/>
                <w:bCs/>
                <w:color w:val="000000"/>
                <w:sz w:val="24"/>
                <w:szCs w:val="24"/>
              </w:rPr>
              <w:t>2021</w:t>
            </w:r>
            <w:r w:rsidRPr="006F2B29">
              <w:rPr>
                <w:rFonts w:ascii="Bookman Old Style" w:eastAsia="Times New Roman" w:hAnsi="Bookman Old Style"/>
                <w:bCs/>
                <w:color w:val="000000"/>
                <w:sz w:val="24"/>
                <w:szCs w:val="24"/>
                <w:lang w:val="id-ID"/>
              </w:rPr>
              <w:t xml:space="preserve"> tentang Rencana Kerja Pemerintah Desa Tahun 202</w:t>
            </w:r>
            <w:r w:rsidRPr="006F2B29">
              <w:rPr>
                <w:rFonts w:ascii="Bookman Old Style" w:eastAsia="Times New Roman" w:hAnsi="Bookman Old Style"/>
                <w:bCs/>
                <w:color w:val="000000"/>
                <w:sz w:val="24"/>
                <w:szCs w:val="24"/>
              </w:rPr>
              <w:t>2</w:t>
            </w:r>
            <w:r w:rsidRPr="006F2B29">
              <w:rPr>
                <w:rFonts w:ascii="Bookman Old Style" w:eastAsia="Times New Roman" w:hAnsi="Bookman Old Style"/>
                <w:bCs/>
                <w:color w:val="000000"/>
                <w:sz w:val="24"/>
                <w:szCs w:val="24"/>
                <w:lang w:val="id-ID"/>
              </w:rPr>
              <w:t xml:space="preserve"> (Lembaran Desa </w:t>
            </w:r>
            <w:proofErr w:type="spellStart"/>
            <w:r w:rsidRPr="006F2B29">
              <w:rPr>
                <w:rFonts w:ascii="Bookman Old Style" w:eastAsia="Times New Roman" w:hAnsi="Bookman Old Style"/>
                <w:bCs/>
                <w:color w:val="000000"/>
                <w:sz w:val="24"/>
                <w:szCs w:val="24"/>
              </w:rPr>
              <w:t>Mojorejo</w:t>
            </w:r>
            <w:proofErr w:type="spellEnd"/>
            <w:r w:rsidRPr="006F2B29">
              <w:rPr>
                <w:rFonts w:ascii="Bookman Old Style" w:eastAsia="Times New Roman" w:hAnsi="Bookman Old Style"/>
                <w:bCs/>
                <w:color w:val="000000"/>
                <w:sz w:val="24"/>
                <w:szCs w:val="24"/>
                <w:lang w:val="id-ID"/>
              </w:rPr>
              <w:t xml:space="preserve"> Tahun </w:t>
            </w:r>
            <w:r w:rsidRPr="006F2B29">
              <w:rPr>
                <w:rFonts w:ascii="Bookman Old Style" w:eastAsia="Times New Roman" w:hAnsi="Bookman Old Style"/>
                <w:bCs/>
                <w:color w:val="000000"/>
                <w:sz w:val="24"/>
                <w:szCs w:val="24"/>
              </w:rPr>
              <w:t>2021</w:t>
            </w:r>
            <w:r w:rsidRPr="006F2B29">
              <w:rPr>
                <w:rFonts w:ascii="Bookman Old Style" w:eastAsia="Times New Roman" w:hAnsi="Bookman Old Style"/>
                <w:bCs/>
                <w:color w:val="000000"/>
                <w:sz w:val="24"/>
                <w:szCs w:val="24"/>
                <w:lang w:val="id-ID"/>
              </w:rPr>
              <w:t xml:space="preserve"> Nomor </w:t>
            </w:r>
            <w:r w:rsidRPr="006F2B29">
              <w:rPr>
                <w:rFonts w:ascii="Bookman Old Style" w:eastAsia="Times New Roman" w:hAnsi="Bookman Old Style"/>
                <w:bCs/>
                <w:color w:val="000000"/>
                <w:sz w:val="24"/>
                <w:szCs w:val="24"/>
              </w:rPr>
              <w:t>6</w:t>
            </w:r>
            <w:r w:rsidRPr="006F2B29">
              <w:rPr>
                <w:rFonts w:ascii="Bookman Old Style" w:hAnsi="Bookman Old Style"/>
                <w:bCs/>
                <w:sz w:val="24"/>
                <w:szCs w:val="24"/>
              </w:rPr>
              <w:t>);</w:t>
            </w:r>
          </w:p>
          <w:p w14:paraId="776C4803" w14:textId="77777777" w:rsidR="00342066" w:rsidRDefault="00342066" w:rsidP="00342066">
            <w:pPr>
              <w:pStyle w:val="ListParagraph"/>
              <w:numPr>
                <w:ilvl w:val="0"/>
                <w:numId w:val="3"/>
              </w:numPr>
              <w:spacing w:after="0"/>
              <w:ind w:left="459" w:hanging="426"/>
              <w:jc w:val="both"/>
              <w:rPr>
                <w:rFonts w:ascii="Bookman Old Style" w:hAnsi="Bookman Old Style"/>
                <w:sz w:val="24"/>
                <w:szCs w:val="24"/>
              </w:rPr>
            </w:pPr>
            <w:bookmarkStart w:id="1" w:name="_Hlk94651107"/>
            <w:proofErr w:type="spellStart"/>
            <w:r w:rsidRPr="00C2439E">
              <w:rPr>
                <w:rFonts w:ascii="Bookman Old Style" w:hAnsi="Bookman Old Style"/>
                <w:sz w:val="24"/>
                <w:szCs w:val="24"/>
              </w:rPr>
              <w:t>Peraturan</w:t>
            </w:r>
            <w:proofErr w:type="spellEnd"/>
            <w:r w:rsidRPr="00C2439E">
              <w:rPr>
                <w:rFonts w:ascii="Bookman Old Style" w:hAnsi="Bookman Old Style"/>
                <w:sz w:val="24"/>
                <w:szCs w:val="24"/>
              </w:rPr>
              <w:t xml:space="preserve"> Desa </w:t>
            </w:r>
            <w:r>
              <w:rPr>
                <w:rFonts w:ascii="Bookman Old Style" w:hAnsi="Bookman Old Style"/>
                <w:sz w:val="24"/>
                <w:szCs w:val="24"/>
                <w:lang w:val="id-ID"/>
              </w:rPr>
              <w:t>M</w:t>
            </w:r>
            <w:proofErr w:type="spellStart"/>
            <w:r>
              <w:rPr>
                <w:rFonts w:ascii="Bookman Old Style" w:hAnsi="Bookman Old Style"/>
                <w:sz w:val="24"/>
                <w:szCs w:val="24"/>
              </w:rPr>
              <w:t>ojorejo</w:t>
            </w:r>
            <w:proofErr w:type="spellEnd"/>
            <w:r>
              <w:rPr>
                <w:rFonts w:ascii="Bookman Old Style" w:hAnsi="Bookman Old Style"/>
                <w:sz w:val="24"/>
                <w:szCs w:val="24"/>
                <w:lang w:val="id-ID"/>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8 </w:t>
            </w:r>
            <w:proofErr w:type="spellStart"/>
            <w:r>
              <w:rPr>
                <w:rFonts w:ascii="Bookman Old Style" w:hAnsi="Bookman Old Style"/>
                <w:sz w:val="24"/>
                <w:szCs w:val="24"/>
              </w:rPr>
              <w:t>Tahun</w:t>
            </w:r>
            <w:proofErr w:type="spellEnd"/>
            <w:r>
              <w:rPr>
                <w:rFonts w:ascii="Bookman Old Style" w:hAnsi="Bookman Old Style"/>
                <w:sz w:val="24"/>
                <w:szCs w:val="24"/>
              </w:rPr>
              <w:t xml:space="preserve"> 202</w:t>
            </w:r>
            <w:r>
              <w:rPr>
                <w:rFonts w:ascii="Bookman Old Style" w:hAnsi="Bookman Old Style"/>
                <w:sz w:val="24"/>
                <w:szCs w:val="24"/>
                <w:lang w:val="id-ID"/>
              </w:rPr>
              <w:t>1</w:t>
            </w:r>
            <w:r w:rsidRPr="00C2439E">
              <w:rPr>
                <w:rFonts w:ascii="Bookman Old Style" w:hAnsi="Bookman Old Style"/>
                <w:sz w:val="24"/>
                <w:szCs w:val="24"/>
              </w:rPr>
              <w:t xml:space="preserve"> </w:t>
            </w:r>
            <w:proofErr w:type="spellStart"/>
            <w:r w:rsidRPr="00C2439E">
              <w:rPr>
                <w:rFonts w:ascii="Bookman Old Style" w:hAnsi="Bookman Old Style"/>
                <w:sz w:val="24"/>
                <w:szCs w:val="24"/>
              </w:rPr>
              <w:t>tentang</w:t>
            </w:r>
            <w:proofErr w:type="spellEnd"/>
            <w:r w:rsidRPr="00C2439E">
              <w:rPr>
                <w:rFonts w:ascii="Bookman Old Style" w:hAnsi="Bookman Old Style"/>
                <w:sz w:val="24"/>
                <w:szCs w:val="24"/>
              </w:rPr>
              <w:t xml:space="preserve"> </w:t>
            </w:r>
            <w:proofErr w:type="spellStart"/>
            <w:r w:rsidRPr="00C2439E">
              <w:rPr>
                <w:rFonts w:ascii="Bookman Old Style" w:hAnsi="Bookman Old Style"/>
                <w:sz w:val="24"/>
                <w:szCs w:val="24"/>
              </w:rPr>
              <w:t>Anggaran</w:t>
            </w:r>
            <w:proofErr w:type="spellEnd"/>
            <w:r w:rsidRPr="00C2439E">
              <w:rPr>
                <w:rFonts w:ascii="Bookman Old Style" w:hAnsi="Bookman Old Style"/>
                <w:sz w:val="24"/>
                <w:szCs w:val="24"/>
              </w:rPr>
              <w:t xml:space="preserve"> </w:t>
            </w:r>
            <w:proofErr w:type="spellStart"/>
            <w:r w:rsidRPr="00C2439E">
              <w:rPr>
                <w:rFonts w:ascii="Bookman Old Style" w:hAnsi="Bookman Old Style"/>
                <w:sz w:val="24"/>
                <w:szCs w:val="24"/>
              </w:rPr>
              <w:t>Pendapatan</w:t>
            </w:r>
            <w:proofErr w:type="spellEnd"/>
            <w:r w:rsidRPr="00C2439E">
              <w:rPr>
                <w:rFonts w:ascii="Bookman Old Style" w:hAnsi="Bookman Old Style"/>
                <w:sz w:val="24"/>
                <w:szCs w:val="24"/>
              </w:rPr>
              <w:t xml:space="preserve"> Dan </w:t>
            </w:r>
            <w:proofErr w:type="spellStart"/>
            <w:r>
              <w:rPr>
                <w:rFonts w:ascii="Bookman Old Style" w:hAnsi="Bookman Old Style"/>
                <w:sz w:val="24"/>
                <w:szCs w:val="24"/>
              </w:rPr>
              <w:t>Belanja</w:t>
            </w:r>
            <w:proofErr w:type="spellEnd"/>
            <w:r>
              <w:rPr>
                <w:rFonts w:ascii="Bookman Old Style" w:hAnsi="Bookman Old Style"/>
                <w:sz w:val="24"/>
                <w:szCs w:val="24"/>
              </w:rPr>
              <w:t xml:space="preserve"> Desa </w:t>
            </w:r>
            <w:proofErr w:type="spellStart"/>
            <w:r>
              <w:rPr>
                <w:rFonts w:ascii="Bookman Old Style" w:hAnsi="Bookman Old Style"/>
                <w:sz w:val="24"/>
                <w:szCs w:val="24"/>
              </w:rPr>
              <w:t>Tahun</w:t>
            </w:r>
            <w:proofErr w:type="spellEnd"/>
            <w:r>
              <w:rPr>
                <w:rFonts w:ascii="Bookman Old Style" w:hAnsi="Bookman Old Style"/>
                <w:sz w:val="24"/>
                <w:szCs w:val="24"/>
              </w:rPr>
              <w:t xml:space="preserve"> </w:t>
            </w:r>
            <w:proofErr w:type="spellStart"/>
            <w:r>
              <w:rPr>
                <w:rFonts w:ascii="Bookman Old Style" w:hAnsi="Bookman Old Style"/>
                <w:sz w:val="24"/>
                <w:szCs w:val="24"/>
              </w:rPr>
              <w:t>Anggaran</w:t>
            </w:r>
            <w:proofErr w:type="spellEnd"/>
            <w:r>
              <w:rPr>
                <w:rFonts w:ascii="Bookman Old Style" w:hAnsi="Bookman Old Style"/>
                <w:sz w:val="24"/>
                <w:szCs w:val="24"/>
              </w:rPr>
              <w:t xml:space="preserve"> 202</w:t>
            </w:r>
            <w:r>
              <w:rPr>
                <w:rFonts w:ascii="Bookman Old Style" w:hAnsi="Bookman Old Style"/>
                <w:sz w:val="24"/>
                <w:szCs w:val="24"/>
                <w:lang w:val="id-ID"/>
              </w:rPr>
              <w:t>2</w:t>
            </w:r>
            <w:r w:rsidRPr="00C2439E">
              <w:rPr>
                <w:rFonts w:ascii="Bookman Old Style" w:hAnsi="Bookman Old Style"/>
                <w:sz w:val="24"/>
                <w:szCs w:val="24"/>
              </w:rPr>
              <w:t xml:space="preserve"> (</w:t>
            </w:r>
            <w:proofErr w:type="spellStart"/>
            <w:r w:rsidRPr="00C2439E">
              <w:rPr>
                <w:rFonts w:ascii="Bookman Old Style" w:hAnsi="Bookman Old Style"/>
                <w:sz w:val="24"/>
                <w:szCs w:val="24"/>
              </w:rPr>
              <w:t>Lembaran</w:t>
            </w:r>
            <w:proofErr w:type="spellEnd"/>
            <w:r w:rsidRPr="00C2439E">
              <w:rPr>
                <w:rFonts w:ascii="Bookman Old Style" w:hAnsi="Bookman Old Style"/>
                <w:sz w:val="24"/>
                <w:szCs w:val="24"/>
              </w:rPr>
              <w:t xml:space="preserve"> Desa </w:t>
            </w:r>
            <w:r>
              <w:rPr>
                <w:rFonts w:ascii="Bookman Old Style" w:hAnsi="Bookman Old Style"/>
                <w:sz w:val="24"/>
                <w:szCs w:val="24"/>
                <w:lang w:val="id-ID"/>
              </w:rPr>
              <w:t>M</w:t>
            </w:r>
            <w:proofErr w:type="spellStart"/>
            <w:r>
              <w:rPr>
                <w:rFonts w:ascii="Bookman Old Style" w:hAnsi="Bookman Old Style"/>
                <w:sz w:val="24"/>
                <w:szCs w:val="24"/>
              </w:rPr>
              <w:t>ojorejo</w:t>
            </w:r>
            <w:proofErr w:type="spellEnd"/>
            <w:r>
              <w:rPr>
                <w:rFonts w:ascii="Bookman Old Style" w:hAnsi="Bookman Old Style"/>
                <w:sz w:val="24"/>
                <w:szCs w:val="24"/>
                <w:lang w:val="id-ID"/>
              </w:rPr>
              <w:t xml:space="preserve"> </w:t>
            </w:r>
            <w:proofErr w:type="spellStart"/>
            <w:r w:rsidRPr="00C2439E">
              <w:rPr>
                <w:rFonts w:ascii="Bookman Old Style" w:hAnsi="Bookman Old Style"/>
                <w:sz w:val="24"/>
                <w:szCs w:val="24"/>
              </w:rPr>
              <w:t>Tahun</w:t>
            </w:r>
            <w:proofErr w:type="spellEnd"/>
            <w:r w:rsidRPr="00C2439E">
              <w:rPr>
                <w:rFonts w:ascii="Bookman Old Style" w:hAnsi="Bookman Old Style"/>
                <w:sz w:val="24"/>
                <w:szCs w:val="24"/>
              </w:rPr>
              <w:t xml:space="preserve"> 202</w:t>
            </w:r>
            <w:r>
              <w:rPr>
                <w:rFonts w:ascii="Bookman Old Style" w:hAnsi="Bookman Old Style"/>
                <w:sz w:val="24"/>
                <w:szCs w:val="24"/>
                <w:lang w:val="id-ID"/>
              </w:rPr>
              <w:t>2</w:t>
            </w:r>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8</w:t>
            </w:r>
            <w:bookmarkEnd w:id="1"/>
            <w:r w:rsidRPr="00C2439E">
              <w:rPr>
                <w:rFonts w:ascii="Bookman Old Style" w:hAnsi="Bookman Old Style"/>
                <w:sz w:val="24"/>
                <w:szCs w:val="24"/>
              </w:rPr>
              <w:t>);</w:t>
            </w:r>
          </w:p>
          <w:p w14:paraId="10138006" w14:textId="77777777" w:rsidR="00342066" w:rsidRPr="00CD41DA" w:rsidRDefault="00342066" w:rsidP="00CB4D05">
            <w:pPr>
              <w:pStyle w:val="ListParagraph"/>
              <w:spacing w:after="0"/>
              <w:ind w:left="0"/>
              <w:jc w:val="both"/>
              <w:rPr>
                <w:rFonts w:ascii="Bookman Old Style" w:hAnsi="Bookman Old Style"/>
                <w:sz w:val="24"/>
                <w:szCs w:val="24"/>
              </w:rPr>
            </w:pPr>
          </w:p>
        </w:tc>
      </w:tr>
    </w:tbl>
    <w:p w14:paraId="7549626E" w14:textId="77777777" w:rsidR="00342066" w:rsidRPr="00070B3D" w:rsidRDefault="00342066" w:rsidP="00244909">
      <w:pPr>
        <w:spacing w:after="0" w:line="240" w:lineRule="auto"/>
        <w:rPr>
          <w:rFonts w:ascii="Bookman Old Style" w:hAnsi="Bookman Old Style"/>
          <w:sz w:val="24"/>
          <w:szCs w:val="24"/>
        </w:rPr>
      </w:pPr>
    </w:p>
    <w:tbl>
      <w:tblPr>
        <w:tblpPr w:leftFromText="180" w:rightFromText="180" w:horzAnchor="margin" w:tblpY="630"/>
        <w:tblW w:w="9009" w:type="dxa"/>
        <w:tblLayout w:type="fixed"/>
        <w:tblLook w:val="0000" w:firstRow="0" w:lastRow="0" w:firstColumn="0" w:lastColumn="0" w:noHBand="0" w:noVBand="0"/>
      </w:tblPr>
      <w:tblGrid>
        <w:gridCol w:w="1800"/>
        <w:gridCol w:w="585"/>
        <w:gridCol w:w="6624"/>
      </w:tblGrid>
      <w:tr w:rsidR="00E377E5" w:rsidRPr="00070B3D" w14:paraId="0D488097" w14:textId="77777777" w:rsidTr="00342066">
        <w:tc>
          <w:tcPr>
            <w:tcW w:w="1800" w:type="dxa"/>
          </w:tcPr>
          <w:p w14:paraId="1EC22FC3" w14:textId="77777777" w:rsidR="00342066" w:rsidRDefault="00342066" w:rsidP="00342066">
            <w:pPr>
              <w:tabs>
                <w:tab w:val="left" w:pos="1440"/>
              </w:tabs>
              <w:spacing w:after="0" w:line="240" w:lineRule="auto"/>
              <w:ind w:left="1710" w:hanging="1710"/>
              <w:rPr>
                <w:rFonts w:ascii="Bookman Old Style" w:hAnsi="Bookman Old Style"/>
                <w:sz w:val="24"/>
                <w:szCs w:val="24"/>
              </w:rPr>
            </w:pPr>
          </w:p>
          <w:p w14:paraId="4DDD0DFA" w14:textId="77777777" w:rsidR="00D3470F" w:rsidRPr="00070B3D" w:rsidRDefault="00D3470F" w:rsidP="00D3470F">
            <w:pPr>
              <w:tabs>
                <w:tab w:val="left" w:pos="1440"/>
              </w:tabs>
              <w:spacing w:after="0" w:line="240" w:lineRule="auto"/>
              <w:ind w:hanging="132"/>
              <w:rPr>
                <w:rFonts w:ascii="Bookman Old Style" w:hAnsi="Bookman Old Style"/>
                <w:sz w:val="24"/>
                <w:szCs w:val="24"/>
              </w:rPr>
            </w:pPr>
            <w:proofErr w:type="spellStart"/>
            <w:proofErr w:type="gramStart"/>
            <w:r w:rsidRPr="00070B3D">
              <w:rPr>
                <w:rFonts w:ascii="Bookman Old Style" w:hAnsi="Bookman Old Style"/>
                <w:sz w:val="24"/>
                <w:szCs w:val="24"/>
              </w:rPr>
              <w:t>Menetapkan</w:t>
            </w:r>
            <w:proofErr w:type="spellEnd"/>
            <w:r>
              <w:rPr>
                <w:rFonts w:ascii="Bookman Old Style" w:hAnsi="Bookman Old Style"/>
                <w:sz w:val="24"/>
                <w:szCs w:val="24"/>
              </w:rPr>
              <w:t xml:space="preserve"> :</w:t>
            </w:r>
            <w:proofErr w:type="gramEnd"/>
          </w:p>
          <w:p w14:paraId="4AE0E5EB" w14:textId="6917EAF6" w:rsidR="00342066" w:rsidRDefault="00342066" w:rsidP="00342066">
            <w:pPr>
              <w:tabs>
                <w:tab w:val="left" w:pos="1440"/>
              </w:tabs>
              <w:spacing w:after="0" w:line="240" w:lineRule="auto"/>
              <w:ind w:left="1710" w:hanging="1710"/>
              <w:rPr>
                <w:rFonts w:ascii="Bookman Old Style" w:hAnsi="Bookman Old Style"/>
                <w:sz w:val="24"/>
                <w:szCs w:val="24"/>
              </w:rPr>
            </w:pPr>
          </w:p>
          <w:p w14:paraId="40B8A5ED" w14:textId="516819B2" w:rsidR="00070B3D" w:rsidRDefault="00D3470F" w:rsidP="00342066">
            <w:pPr>
              <w:tabs>
                <w:tab w:val="left" w:pos="1440"/>
              </w:tabs>
              <w:spacing w:after="0" w:line="240" w:lineRule="auto"/>
              <w:rPr>
                <w:rFonts w:ascii="Bookman Old Style" w:hAnsi="Bookman Old Style"/>
                <w:sz w:val="24"/>
                <w:szCs w:val="24"/>
              </w:rPr>
            </w:pPr>
            <w:proofErr w:type="gramStart"/>
            <w:r w:rsidRPr="00070B3D">
              <w:rPr>
                <w:rFonts w:ascii="Bookman Old Style" w:hAnsi="Bookman Old Style"/>
                <w:sz w:val="24"/>
                <w:szCs w:val="24"/>
              </w:rPr>
              <w:t>PERTAMA</w:t>
            </w:r>
            <w:r>
              <w:rPr>
                <w:rFonts w:ascii="Bookman Old Style" w:hAnsi="Bookman Old Style"/>
                <w:sz w:val="24"/>
                <w:szCs w:val="24"/>
              </w:rPr>
              <w:t xml:space="preserve">  :</w:t>
            </w:r>
            <w:proofErr w:type="gramEnd"/>
          </w:p>
          <w:p w14:paraId="06C2522A" w14:textId="77777777" w:rsidR="00070B3D" w:rsidRDefault="00070B3D" w:rsidP="00342066">
            <w:pPr>
              <w:tabs>
                <w:tab w:val="left" w:pos="1440"/>
              </w:tabs>
              <w:spacing w:after="0" w:line="240" w:lineRule="auto"/>
              <w:rPr>
                <w:rFonts w:ascii="Bookman Old Style" w:hAnsi="Bookman Old Style"/>
                <w:sz w:val="24"/>
                <w:szCs w:val="24"/>
              </w:rPr>
            </w:pPr>
          </w:p>
          <w:p w14:paraId="67D6B94C" w14:textId="77777777" w:rsidR="00070B3D" w:rsidRDefault="00070B3D" w:rsidP="00342066">
            <w:pPr>
              <w:tabs>
                <w:tab w:val="left" w:pos="1440"/>
              </w:tabs>
              <w:spacing w:after="0" w:line="240" w:lineRule="auto"/>
              <w:rPr>
                <w:rFonts w:ascii="Bookman Old Style" w:hAnsi="Bookman Old Style"/>
                <w:sz w:val="24"/>
                <w:szCs w:val="24"/>
              </w:rPr>
            </w:pPr>
            <w:r>
              <w:rPr>
                <w:rFonts w:ascii="Bookman Old Style" w:hAnsi="Bookman Old Style"/>
                <w:sz w:val="24"/>
                <w:szCs w:val="24"/>
              </w:rPr>
              <w:t xml:space="preserve"> </w:t>
            </w:r>
          </w:p>
          <w:p w14:paraId="338F809C" w14:textId="1B7090C4" w:rsidR="00070B3D" w:rsidRDefault="00070B3D" w:rsidP="00342066">
            <w:pPr>
              <w:tabs>
                <w:tab w:val="left" w:pos="1440"/>
              </w:tabs>
              <w:spacing w:after="0" w:line="240" w:lineRule="auto"/>
              <w:rPr>
                <w:rFonts w:ascii="Bookman Old Style" w:hAnsi="Bookman Old Style"/>
                <w:sz w:val="24"/>
                <w:szCs w:val="24"/>
              </w:rPr>
            </w:pPr>
          </w:p>
          <w:p w14:paraId="7638A7FF" w14:textId="77777777" w:rsidR="00D3470F" w:rsidRPr="00070B3D" w:rsidRDefault="00D3470F" w:rsidP="00D3470F">
            <w:pPr>
              <w:tabs>
                <w:tab w:val="left" w:pos="1440"/>
              </w:tabs>
              <w:spacing w:after="0" w:line="240" w:lineRule="auto"/>
              <w:rPr>
                <w:rFonts w:ascii="Bookman Old Style" w:hAnsi="Bookman Old Style"/>
                <w:sz w:val="24"/>
                <w:szCs w:val="24"/>
              </w:rPr>
            </w:pPr>
            <w:r w:rsidRPr="00070B3D">
              <w:rPr>
                <w:rFonts w:ascii="Bookman Old Style" w:hAnsi="Bookman Old Style"/>
                <w:sz w:val="24"/>
                <w:szCs w:val="24"/>
              </w:rPr>
              <w:t xml:space="preserve">KEDUA </w:t>
            </w:r>
            <w:r>
              <w:rPr>
                <w:rFonts w:ascii="Bookman Old Style" w:hAnsi="Bookman Old Style"/>
                <w:sz w:val="24"/>
                <w:szCs w:val="24"/>
              </w:rPr>
              <w:t xml:space="preserve">    </w:t>
            </w:r>
            <w:proofErr w:type="gramStart"/>
            <w:r>
              <w:rPr>
                <w:rFonts w:ascii="Bookman Old Style" w:hAnsi="Bookman Old Style"/>
                <w:sz w:val="24"/>
                <w:szCs w:val="24"/>
              </w:rPr>
              <w:t xml:space="preserve">  :</w:t>
            </w:r>
            <w:proofErr w:type="gramEnd"/>
          </w:p>
          <w:p w14:paraId="486E6E38" w14:textId="77777777" w:rsidR="00603233" w:rsidRDefault="00603233" w:rsidP="00342066">
            <w:pPr>
              <w:tabs>
                <w:tab w:val="left" w:pos="1440"/>
              </w:tabs>
              <w:spacing w:after="0" w:line="240" w:lineRule="auto"/>
              <w:rPr>
                <w:rFonts w:ascii="Bookman Old Style" w:hAnsi="Bookman Old Style"/>
                <w:sz w:val="24"/>
                <w:szCs w:val="24"/>
              </w:rPr>
            </w:pPr>
          </w:p>
          <w:p w14:paraId="5DDA515F" w14:textId="77777777" w:rsidR="00603233" w:rsidRDefault="00603233" w:rsidP="00342066">
            <w:pPr>
              <w:tabs>
                <w:tab w:val="left" w:pos="1440"/>
              </w:tabs>
              <w:spacing w:after="0" w:line="240" w:lineRule="auto"/>
              <w:rPr>
                <w:rFonts w:ascii="Bookman Old Style" w:hAnsi="Bookman Old Style"/>
                <w:sz w:val="24"/>
                <w:szCs w:val="24"/>
              </w:rPr>
            </w:pPr>
          </w:p>
          <w:p w14:paraId="2345BF02" w14:textId="77777777" w:rsidR="00070B3D" w:rsidRDefault="00070B3D" w:rsidP="00342066">
            <w:pPr>
              <w:tabs>
                <w:tab w:val="left" w:pos="1440"/>
              </w:tabs>
              <w:spacing w:after="0" w:line="240" w:lineRule="auto"/>
              <w:rPr>
                <w:rFonts w:ascii="Bookman Old Style" w:hAnsi="Bookman Old Style"/>
                <w:sz w:val="24"/>
                <w:szCs w:val="24"/>
              </w:rPr>
            </w:pPr>
          </w:p>
          <w:p w14:paraId="45BD7D81" w14:textId="77777777" w:rsidR="00070B3D" w:rsidRDefault="00070B3D" w:rsidP="00342066">
            <w:pPr>
              <w:tabs>
                <w:tab w:val="left" w:pos="1440"/>
              </w:tabs>
              <w:spacing w:after="0" w:line="240" w:lineRule="auto"/>
              <w:rPr>
                <w:rFonts w:ascii="Bookman Old Style" w:hAnsi="Bookman Old Style"/>
                <w:sz w:val="24"/>
                <w:szCs w:val="24"/>
              </w:rPr>
            </w:pPr>
          </w:p>
          <w:p w14:paraId="1184862C" w14:textId="77777777" w:rsidR="00070B3D" w:rsidRDefault="00070B3D" w:rsidP="00342066">
            <w:pPr>
              <w:tabs>
                <w:tab w:val="left" w:pos="1440"/>
              </w:tabs>
              <w:spacing w:after="0" w:line="240" w:lineRule="auto"/>
              <w:rPr>
                <w:rFonts w:ascii="Bookman Old Style" w:hAnsi="Bookman Old Style"/>
                <w:sz w:val="24"/>
                <w:szCs w:val="24"/>
              </w:rPr>
            </w:pPr>
          </w:p>
          <w:p w14:paraId="241C0454" w14:textId="77777777" w:rsidR="00070B3D" w:rsidRDefault="00070B3D" w:rsidP="00342066">
            <w:pPr>
              <w:tabs>
                <w:tab w:val="left" w:pos="1440"/>
              </w:tabs>
              <w:spacing w:after="0" w:line="240" w:lineRule="auto"/>
              <w:rPr>
                <w:rFonts w:ascii="Bookman Old Style" w:hAnsi="Bookman Old Style"/>
                <w:sz w:val="24"/>
                <w:szCs w:val="24"/>
              </w:rPr>
            </w:pPr>
          </w:p>
          <w:p w14:paraId="61DEC2C9" w14:textId="77777777" w:rsidR="00070B3D" w:rsidRDefault="00070B3D" w:rsidP="00342066">
            <w:pPr>
              <w:tabs>
                <w:tab w:val="left" w:pos="1440"/>
              </w:tabs>
              <w:spacing w:after="0" w:line="240" w:lineRule="auto"/>
              <w:rPr>
                <w:rFonts w:ascii="Bookman Old Style" w:hAnsi="Bookman Old Style"/>
                <w:sz w:val="24"/>
                <w:szCs w:val="24"/>
              </w:rPr>
            </w:pPr>
          </w:p>
          <w:p w14:paraId="39E382AB" w14:textId="77777777" w:rsidR="00070B3D" w:rsidRDefault="00070B3D" w:rsidP="00342066">
            <w:pPr>
              <w:tabs>
                <w:tab w:val="left" w:pos="1440"/>
              </w:tabs>
              <w:spacing w:after="0" w:line="240" w:lineRule="auto"/>
              <w:rPr>
                <w:rFonts w:ascii="Bookman Old Style" w:hAnsi="Bookman Old Style"/>
                <w:sz w:val="24"/>
                <w:szCs w:val="24"/>
              </w:rPr>
            </w:pPr>
          </w:p>
          <w:p w14:paraId="40F1AA90" w14:textId="77777777" w:rsidR="00244909" w:rsidRDefault="00244909" w:rsidP="00342066">
            <w:pPr>
              <w:tabs>
                <w:tab w:val="left" w:pos="1440"/>
              </w:tabs>
              <w:spacing w:after="0" w:line="240" w:lineRule="auto"/>
              <w:rPr>
                <w:rFonts w:ascii="Bookman Old Style" w:hAnsi="Bookman Old Style"/>
                <w:sz w:val="24"/>
                <w:szCs w:val="24"/>
              </w:rPr>
            </w:pPr>
          </w:p>
          <w:p w14:paraId="12291B79" w14:textId="77777777" w:rsidR="00244909" w:rsidRDefault="00244909" w:rsidP="00342066">
            <w:pPr>
              <w:tabs>
                <w:tab w:val="left" w:pos="1440"/>
              </w:tabs>
              <w:spacing w:after="0" w:line="240" w:lineRule="auto"/>
              <w:rPr>
                <w:rFonts w:ascii="Bookman Old Style" w:hAnsi="Bookman Old Style"/>
                <w:sz w:val="24"/>
                <w:szCs w:val="24"/>
              </w:rPr>
            </w:pPr>
          </w:p>
          <w:p w14:paraId="4E0FBD89" w14:textId="77777777" w:rsidR="00244909" w:rsidRDefault="00244909" w:rsidP="00342066">
            <w:pPr>
              <w:tabs>
                <w:tab w:val="left" w:pos="1440"/>
              </w:tabs>
              <w:spacing w:after="0" w:line="240" w:lineRule="auto"/>
              <w:rPr>
                <w:rFonts w:ascii="Bookman Old Style" w:hAnsi="Bookman Old Style"/>
                <w:sz w:val="24"/>
                <w:szCs w:val="24"/>
              </w:rPr>
            </w:pPr>
          </w:p>
          <w:p w14:paraId="4CE6FCAC" w14:textId="77777777" w:rsidR="00244909" w:rsidRDefault="00244909" w:rsidP="00342066">
            <w:pPr>
              <w:tabs>
                <w:tab w:val="left" w:pos="1440"/>
              </w:tabs>
              <w:spacing w:after="0" w:line="240" w:lineRule="auto"/>
              <w:rPr>
                <w:rFonts w:ascii="Bookman Old Style" w:hAnsi="Bookman Old Style"/>
                <w:sz w:val="24"/>
                <w:szCs w:val="24"/>
              </w:rPr>
            </w:pPr>
          </w:p>
          <w:p w14:paraId="54782C66" w14:textId="77777777" w:rsidR="00244909" w:rsidRDefault="00244909" w:rsidP="00342066">
            <w:pPr>
              <w:tabs>
                <w:tab w:val="left" w:pos="1440"/>
              </w:tabs>
              <w:spacing w:after="0" w:line="240" w:lineRule="auto"/>
              <w:rPr>
                <w:rFonts w:ascii="Bookman Old Style" w:hAnsi="Bookman Old Style"/>
                <w:sz w:val="24"/>
                <w:szCs w:val="24"/>
              </w:rPr>
            </w:pPr>
          </w:p>
          <w:p w14:paraId="214C1DB2" w14:textId="77777777" w:rsidR="00244909" w:rsidRDefault="00244909" w:rsidP="00342066">
            <w:pPr>
              <w:tabs>
                <w:tab w:val="left" w:pos="1440"/>
              </w:tabs>
              <w:spacing w:after="0" w:line="240" w:lineRule="auto"/>
              <w:rPr>
                <w:rFonts w:ascii="Bookman Old Style" w:hAnsi="Bookman Old Style"/>
                <w:sz w:val="24"/>
                <w:szCs w:val="24"/>
              </w:rPr>
            </w:pPr>
          </w:p>
          <w:p w14:paraId="017BC811" w14:textId="77777777" w:rsidR="00B37843" w:rsidRDefault="00B37843" w:rsidP="00342066">
            <w:pPr>
              <w:tabs>
                <w:tab w:val="left" w:pos="1440"/>
              </w:tabs>
              <w:spacing w:after="0" w:line="240" w:lineRule="auto"/>
              <w:rPr>
                <w:rFonts w:ascii="Bookman Old Style" w:hAnsi="Bookman Old Style"/>
                <w:sz w:val="24"/>
                <w:szCs w:val="24"/>
              </w:rPr>
            </w:pPr>
          </w:p>
          <w:p w14:paraId="04B6F0A6" w14:textId="77777777" w:rsidR="00B37843" w:rsidRDefault="00B37843" w:rsidP="00342066">
            <w:pPr>
              <w:tabs>
                <w:tab w:val="left" w:pos="1440"/>
              </w:tabs>
              <w:spacing w:after="0" w:line="240" w:lineRule="auto"/>
              <w:rPr>
                <w:rFonts w:ascii="Bookman Old Style" w:hAnsi="Bookman Old Style"/>
                <w:sz w:val="24"/>
                <w:szCs w:val="24"/>
              </w:rPr>
            </w:pPr>
          </w:p>
          <w:p w14:paraId="793AB3D2" w14:textId="77777777" w:rsidR="00B37843" w:rsidRDefault="00B37843" w:rsidP="00342066">
            <w:pPr>
              <w:tabs>
                <w:tab w:val="left" w:pos="1440"/>
              </w:tabs>
              <w:spacing w:after="0" w:line="240" w:lineRule="auto"/>
              <w:rPr>
                <w:rFonts w:ascii="Bookman Old Style" w:hAnsi="Bookman Old Style"/>
                <w:sz w:val="24"/>
                <w:szCs w:val="24"/>
              </w:rPr>
            </w:pPr>
          </w:p>
          <w:p w14:paraId="5C11685F" w14:textId="44F4E1AB" w:rsidR="00B37843" w:rsidRDefault="00D3470F" w:rsidP="00342066">
            <w:pPr>
              <w:tabs>
                <w:tab w:val="left" w:pos="1440"/>
              </w:tabs>
              <w:spacing w:after="0" w:line="240" w:lineRule="auto"/>
              <w:rPr>
                <w:rFonts w:ascii="Bookman Old Style" w:hAnsi="Bookman Old Style"/>
                <w:sz w:val="24"/>
                <w:szCs w:val="24"/>
              </w:rPr>
            </w:pPr>
            <w:r w:rsidRPr="00070B3D">
              <w:rPr>
                <w:rFonts w:ascii="Bookman Old Style" w:hAnsi="Bookman Old Style"/>
                <w:sz w:val="24"/>
                <w:szCs w:val="24"/>
              </w:rPr>
              <w:t>KETIGA</w:t>
            </w:r>
            <w:r>
              <w:rPr>
                <w:rFonts w:ascii="Bookman Old Style" w:hAnsi="Bookman Old Style"/>
                <w:sz w:val="24"/>
                <w:szCs w:val="24"/>
              </w:rPr>
              <w:t xml:space="preserve">     </w:t>
            </w:r>
            <w:proofErr w:type="gramStart"/>
            <w:r>
              <w:rPr>
                <w:rFonts w:ascii="Bookman Old Style" w:hAnsi="Bookman Old Style"/>
                <w:sz w:val="24"/>
                <w:szCs w:val="24"/>
              </w:rPr>
              <w:t xml:space="preserve">  :</w:t>
            </w:r>
            <w:proofErr w:type="gramEnd"/>
          </w:p>
          <w:p w14:paraId="22DDE073" w14:textId="77777777" w:rsidR="00B37843" w:rsidRDefault="00B37843" w:rsidP="00342066">
            <w:pPr>
              <w:tabs>
                <w:tab w:val="left" w:pos="1440"/>
              </w:tabs>
              <w:spacing w:after="0" w:line="240" w:lineRule="auto"/>
              <w:rPr>
                <w:rFonts w:ascii="Bookman Old Style" w:hAnsi="Bookman Old Style"/>
                <w:sz w:val="24"/>
                <w:szCs w:val="24"/>
              </w:rPr>
            </w:pPr>
          </w:p>
          <w:p w14:paraId="34F870BF" w14:textId="77777777" w:rsidR="00B37843" w:rsidRDefault="00B37843" w:rsidP="00342066">
            <w:pPr>
              <w:tabs>
                <w:tab w:val="left" w:pos="1440"/>
              </w:tabs>
              <w:spacing w:after="0" w:line="240" w:lineRule="auto"/>
              <w:rPr>
                <w:rFonts w:ascii="Bookman Old Style" w:hAnsi="Bookman Old Style"/>
                <w:sz w:val="24"/>
                <w:szCs w:val="24"/>
              </w:rPr>
            </w:pPr>
          </w:p>
          <w:p w14:paraId="15A68176" w14:textId="77777777" w:rsidR="009D7849" w:rsidRDefault="009D7849" w:rsidP="00342066">
            <w:pPr>
              <w:tabs>
                <w:tab w:val="left" w:pos="1440"/>
              </w:tabs>
              <w:spacing w:after="0" w:line="240" w:lineRule="auto"/>
              <w:rPr>
                <w:rFonts w:ascii="Bookman Old Style" w:hAnsi="Bookman Old Style"/>
                <w:sz w:val="24"/>
                <w:szCs w:val="24"/>
              </w:rPr>
            </w:pPr>
          </w:p>
          <w:p w14:paraId="08A37FE5" w14:textId="77777777" w:rsidR="00B37843" w:rsidRDefault="00B37843" w:rsidP="00342066">
            <w:pPr>
              <w:tabs>
                <w:tab w:val="left" w:pos="1440"/>
              </w:tabs>
              <w:spacing w:after="0" w:line="240" w:lineRule="auto"/>
              <w:rPr>
                <w:rFonts w:ascii="Bookman Old Style" w:hAnsi="Bookman Old Style"/>
                <w:sz w:val="24"/>
                <w:szCs w:val="24"/>
              </w:rPr>
            </w:pPr>
          </w:p>
          <w:p w14:paraId="10DFF687" w14:textId="77777777" w:rsidR="009D7849" w:rsidRDefault="009D7849" w:rsidP="00342066">
            <w:pPr>
              <w:tabs>
                <w:tab w:val="left" w:pos="1440"/>
              </w:tabs>
              <w:spacing w:after="0" w:line="240" w:lineRule="auto"/>
              <w:rPr>
                <w:rFonts w:ascii="Bookman Old Style" w:hAnsi="Bookman Old Style"/>
                <w:sz w:val="24"/>
                <w:szCs w:val="24"/>
              </w:rPr>
            </w:pPr>
          </w:p>
          <w:p w14:paraId="7B015F2C" w14:textId="77777777" w:rsidR="009D7849" w:rsidRDefault="009D7849" w:rsidP="00342066">
            <w:pPr>
              <w:tabs>
                <w:tab w:val="left" w:pos="1440"/>
              </w:tabs>
              <w:spacing w:after="0" w:line="240" w:lineRule="auto"/>
              <w:rPr>
                <w:rFonts w:ascii="Bookman Old Style" w:hAnsi="Bookman Old Style"/>
                <w:sz w:val="24"/>
                <w:szCs w:val="24"/>
              </w:rPr>
            </w:pPr>
          </w:p>
          <w:p w14:paraId="31EA2F2F" w14:textId="77777777" w:rsidR="003747B3" w:rsidRDefault="003747B3" w:rsidP="00342066">
            <w:pPr>
              <w:tabs>
                <w:tab w:val="left" w:pos="1440"/>
              </w:tabs>
              <w:spacing w:after="0" w:line="240" w:lineRule="auto"/>
              <w:rPr>
                <w:rFonts w:ascii="Bookman Old Style" w:hAnsi="Bookman Old Style"/>
                <w:sz w:val="24"/>
                <w:szCs w:val="24"/>
              </w:rPr>
            </w:pPr>
          </w:p>
          <w:p w14:paraId="0020F931" w14:textId="77777777" w:rsidR="003747B3" w:rsidRDefault="003747B3" w:rsidP="00342066">
            <w:pPr>
              <w:tabs>
                <w:tab w:val="left" w:pos="1440"/>
              </w:tabs>
              <w:spacing w:after="0" w:line="240" w:lineRule="auto"/>
              <w:rPr>
                <w:rFonts w:ascii="Bookman Old Style" w:hAnsi="Bookman Old Style"/>
                <w:sz w:val="24"/>
                <w:szCs w:val="24"/>
              </w:rPr>
            </w:pPr>
          </w:p>
          <w:p w14:paraId="0C047B7C" w14:textId="77777777" w:rsidR="003747B3" w:rsidRDefault="003747B3" w:rsidP="00342066">
            <w:pPr>
              <w:tabs>
                <w:tab w:val="left" w:pos="1440"/>
              </w:tabs>
              <w:spacing w:after="0" w:line="240" w:lineRule="auto"/>
              <w:rPr>
                <w:rFonts w:ascii="Bookman Old Style" w:hAnsi="Bookman Old Style"/>
                <w:sz w:val="24"/>
                <w:szCs w:val="24"/>
              </w:rPr>
            </w:pPr>
          </w:p>
          <w:p w14:paraId="51F6043A" w14:textId="7691DADE" w:rsidR="00E377E5" w:rsidRPr="00070B3D" w:rsidRDefault="00E377E5" w:rsidP="00342066">
            <w:pPr>
              <w:tabs>
                <w:tab w:val="left" w:pos="1440"/>
              </w:tabs>
              <w:spacing w:after="0" w:line="240" w:lineRule="auto"/>
              <w:rPr>
                <w:rFonts w:ascii="Bookman Old Style" w:hAnsi="Bookman Old Style"/>
                <w:sz w:val="24"/>
                <w:szCs w:val="24"/>
              </w:rPr>
            </w:pPr>
            <w:r w:rsidRPr="00070B3D">
              <w:rPr>
                <w:rFonts w:ascii="Bookman Old Style" w:hAnsi="Bookman Old Style"/>
                <w:sz w:val="24"/>
                <w:szCs w:val="24"/>
              </w:rPr>
              <w:tab/>
            </w:r>
          </w:p>
          <w:p w14:paraId="660D0820" w14:textId="77777777" w:rsidR="00E377E5" w:rsidRPr="00070B3D" w:rsidRDefault="00E377E5" w:rsidP="00342066">
            <w:pPr>
              <w:tabs>
                <w:tab w:val="left" w:pos="1440"/>
              </w:tabs>
              <w:spacing w:after="0" w:line="240" w:lineRule="auto"/>
              <w:rPr>
                <w:rFonts w:ascii="Bookman Old Style" w:hAnsi="Bookman Old Style"/>
                <w:sz w:val="24"/>
                <w:szCs w:val="24"/>
              </w:rPr>
            </w:pPr>
          </w:p>
          <w:p w14:paraId="1CFD9269" w14:textId="77777777" w:rsidR="00E377E5" w:rsidRDefault="00E377E5" w:rsidP="00342066">
            <w:pPr>
              <w:tabs>
                <w:tab w:val="left" w:pos="1440"/>
              </w:tabs>
              <w:spacing w:after="0" w:line="240" w:lineRule="auto"/>
              <w:rPr>
                <w:rFonts w:ascii="Bookman Old Style" w:hAnsi="Bookman Old Style"/>
                <w:sz w:val="24"/>
                <w:szCs w:val="24"/>
              </w:rPr>
            </w:pPr>
          </w:p>
          <w:p w14:paraId="0467A450" w14:textId="644E0417" w:rsidR="00DE28AD" w:rsidRDefault="00DE28AD" w:rsidP="00342066">
            <w:pPr>
              <w:tabs>
                <w:tab w:val="left" w:pos="1440"/>
              </w:tabs>
              <w:spacing w:after="0" w:line="240" w:lineRule="auto"/>
              <w:rPr>
                <w:rFonts w:ascii="Bookman Old Style" w:hAnsi="Bookman Old Style"/>
                <w:sz w:val="24"/>
                <w:szCs w:val="24"/>
              </w:rPr>
            </w:pPr>
          </w:p>
          <w:p w14:paraId="53835224" w14:textId="77777777" w:rsidR="0073137C" w:rsidRDefault="0073137C" w:rsidP="00D3470F">
            <w:pPr>
              <w:tabs>
                <w:tab w:val="left" w:pos="1440"/>
              </w:tabs>
              <w:spacing w:after="0" w:line="240" w:lineRule="auto"/>
              <w:rPr>
                <w:rFonts w:ascii="Bookman Old Style" w:hAnsi="Bookman Old Style"/>
                <w:sz w:val="24"/>
                <w:szCs w:val="24"/>
              </w:rPr>
            </w:pPr>
          </w:p>
          <w:p w14:paraId="6FF2FF8C" w14:textId="77777777" w:rsidR="0073137C" w:rsidRDefault="0073137C" w:rsidP="00342066">
            <w:pPr>
              <w:tabs>
                <w:tab w:val="left" w:pos="1440"/>
              </w:tabs>
              <w:spacing w:after="0" w:line="240" w:lineRule="auto"/>
              <w:rPr>
                <w:rFonts w:ascii="Bookman Old Style" w:hAnsi="Bookman Old Style"/>
                <w:sz w:val="24"/>
                <w:szCs w:val="24"/>
              </w:rPr>
            </w:pPr>
          </w:p>
          <w:p w14:paraId="5842A135" w14:textId="77777777" w:rsidR="0073137C" w:rsidRDefault="0073137C" w:rsidP="00342066">
            <w:pPr>
              <w:tabs>
                <w:tab w:val="left" w:pos="1440"/>
              </w:tabs>
              <w:spacing w:after="0" w:line="240" w:lineRule="auto"/>
              <w:rPr>
                <w:rFonts w:ascii="Bookman Old Style" w:hAnsi="Bookman Old Style"/>
                <w:sz w:val="24"/>
                <w:szCs w:val="24"/>
              </w:rPr>
            </w:pPr>
          </w:p>
          <w:p w14:paraId="0F2F5822" w14:textId="77777777" w:rsidR="0073137C" w:rsidRDefault="0073137C" w:rsidP="00342066">
            <w:pPr>
              <w:tabs>
                <w:tab w:val="left" w:pos="1440"/>
              </w:tabs>
              <w:spacing w:after="0" w:line="240" w:lineRule="auto"/>
              <w:rPr>
                <w:rFonts w:ascii="Bookman Old Style" w:hAnsi="Bookman Old Style"/>
                <w:sz w:val="24"/>
                <w:szCs w:val="24"/>
              </w:rPr>
            </w:pPr>
          </w:p>
          <w:p w14:paraId="2654B6B7" w14:textId="77777777" w:rsidR="0073137C" w:rsidRDefault="0073137C" w:rsidP="00342066">
            <w:pPr>
              <w:tabs>
                <w:tab w:val="left" w:pos="1440"/>
              </w:tabs>
              <w:spacing w:after="0" w:line="240" w:lineRule="auto"/>
              <w:rPr>
                <w:rFonts w:ascii="Bookman Old Style" w:hAnsi="Bookman Old Style"/>
                <w:sz w:val="24"/>
                <w:szCs w:val="24"/>
              </w:rPr>
            </w:pPr>
          </w:p>
          <w:p w14:paraId="1AF26452" w14:textId="77777777" w:rsidR="0073137C" w:rsidRDefault="0073137C" w:rsidP="00342066">
            <w:pPr>
              <w:tabs>
                <w:tab w:val="left" w:pos="1440"/>
              </w:tabs>
              <w:spacing w:after="0" w:line="240" w:lineRule="auto"/>
              <w:rPr>
                <w:rFonts w:ascii="Bookman Old Style" w:hAnsi="Bookman Old Style"/>
                <w:sz w:val="24"/>
                <w:szCs w:val="24"/>
              </w:rPr>
            </w:pPr>
          </w:p>
          <w:p w14:paraId="5FFF6F76" w14:textId="77777777" w:rsidR="0073137C" w:rsidRDefault="0073137C" w:rsidP="00342066">
            <w:pPr>
              <w:tabs>
                <w:tab w:val="left" w:pos="1440"/>
              </w:tabs>
              <w:spacing w:after="0" w:line="240" w:lineRule="auto"/>
              <w:rPr>
                <w:rFonts w:ascii="Bookman Old Style" w:hAnsi="Bookman Old Style"/>
                <w:sz w:val="24"/>
                <w:szCs w:val="24"/>
              </w:rPr>
            </w:pPr>
          </w:p>
          <w:p w14:paraId="6563DB41" w14:textId="77777777" w:rsidR="0073137C" w:rsidRDefault="0073137C" w:rsidP="00342066">
            <w:pPr>
              <w:tabs>
                <w:tab w:val="left" w:pos="1440"/>
              </w:tabs>
              <w:spacing w:after="0" w:line="240" w:lineRule="auto"/>
              <w:rPr>
                <w:rFonts w:ascii="Bookman Old Style" w:hAnsi="Bookman Old Style"/>
                <w:sz w:val="24"/>
                <w:szCs w:val="24"/>
              </w:rPr>
            </w:pPr>
          </w:p>
          <w:p w14:paraId="19542632" w14:textId="77777777" w:rsidR="00E377E5" w:rsidRPr="00070B3D" w:rsidRDefault="00E377E5" w:rsidP="00342066">
            <w:pPr>
              <w:tabs>
                <w:tab w:val="left" w:pos="1440"/>
              </w:tabs>
              <w:spacing w:after="0" w:line="240" w:lineRule="auto"/>
              <w:rPr>
                <w:rFonts w:ascii="Bookman Old Style" w:hAnsi="Bookman Old Style"/>
                <w:sz w:val="24"/>
                <w:szCs w:val="24"/>
              </w:rPr>
            </w:pPr>
            <w:r w:rsidRPr="00070B3D">
              <w:rPr>
                <w:rFonts w:ascii="Bookman Old Style" w:hAnsi="Bookman Old Style"/>
                <w:sz w:val="24"/>
                <w:szCs w:val="24"/>
              </w:rPr>
              <w:tab/>
            </w:r>
          </w:p>
          <w:p w14:paraId="4C4A003D" w14:textId="01822D99" w:rsidR="00E377E5" w:rsidRPr="00070B3D" w:rsidRDefault="00070B3D" w:rsidP="00342066">
            <w:pPr>
              <w:spacing w:after="0" w:line="240" w:lineRule="auto"/>
              <w:rPr>
                <w:rFonts w:ascii="Bookman Old Style" w:hAnsi="Bookman Old Style"/>
                <w:sz w:val="24"/>
                <w:szCs w:val="24"/>
              </w:rPr>
            </w:pPr>
            <w:r>
              <w:rPr>
                <w:rFonts w:ascii="Bookman Old Style" w:hAnsi="Bookman Old Style"/>
                <w:sz w:val="24"/>
                <w:szCs w:val="24"/>
              </w:rPr>
              <w:t xml:space="preserve">           </w:t>
            </w:r>
          </w:p>
          <w:p w14:paraId="4DF80737" w14:textId="77777777" w:rsidR="00D57B41" w:rsidRPr="00070B3D" w:rsidRDefault="00D57B41" w:rsidP="00342066">
            <w:pPr>
              <w:spacing w:after="0" w:line="240" w:lineRule="auto"/>
              <w:rPr>
                <w:rFonts w:ascii="Bookman Old Style" w:hAnsi="Bookman Old Style"/>
                <w:sz w:val="24"/>
                <w:szCs w:val="24"/>
              </w:rPr>
            </w:pPr>
          </w:p>
          <w:p w14:paraId="3F39A7C4" w14:textId="77777777" w:rsidR="00D57B41" w:rsidRPr="00070B3D" w:rsidRDefault="00D57B41" w:rsidP="00342066">
            <w:pPr>
              <w:spacing w:after="0" w:line="240" w:lineRule="auto"/>
              <w:rPr>
                <w:rFonts w:ascii="Bookman Old Style" w:hAnsi="Bookman Old Style"/>
                <w:sz w:val="24"/>
                <w:szCs w:val="24"/>
              </w:rPr>
            </w:pPr>
          </w:p>
          <w:p w14:paraId="21E5DB6D" w14:textId="77777777" w:rsidR="00D57B41" w:rsidRPr="00070B3D" w:rsidRDefault="00D57B41" w:rsidP="00342066">
            <w:pPr>
              <w:spacing w:after="0" w:line="240" w:lineRule="auto"/>
              <w:rPr>
                <w:rFonts w:ascii="Bookman Old Style" w:hAnsi="Bookman Old Style"/>
                <w:sz w:val="24"/>
                <w:szCs w:val="24"/>
              </w:rPr>
            </w:pPr>
          </w:p>
          <w:p w14:paraId="0A1FBA8B" w14:textId="7416E2EE" w:rsidR="00D57B41" w:rsidRPr="00070B3D" w:rsidRDefault="00D57B41" w:rsidP="00342066">
            <w:pPr>
              <w:spacing w:after="0" w:line="240" w:lineRule="auto"/>
              <w:rPr>
                <w:rFonts w:ascii="Bookman Old Style" w:hAnsi="Bookman Old Style"/>
                <w:sz w:val="24"/>
                <w:szCs w:val="24"/>
              </w:rPr>
            </w:pPr>
          </w:p>
        </w:tc>
        <w:tc>
          <w:tcPr>
            <w:tcW w:w="585" w:type="dxa"/>
          </w:tcPr>
          <w:p w14:paraId="33389F23" w14:textId="0372CD02" w:rsidR="0073137C" w:rsidRPr="00070B3D" w:rsidRDefault="0073137C" w:rsidP="00342066">
            <w:pPr>
              <w:spacing w:after="0" w:line="240" w:lineRule="auto"/>
              <w:ind w:hanging="90"/>
              <w:jc w:val="center"/>
              <w:rPr>
                <w:rFonts w:ascii="Bookman Old Style" w:hAnsi="Bookman Old Style"/>
                <w:sz w:val="24"/>
                <w:szCs w:val="24"/>
              </w:rPr>
            </w:pPr>
          </w:p>
        </w:tc>
        <w:tc>
          <w:tcPr>
            <w:tcW w:w="6624" w:type="dxa"/>
          </w:tcPr>
          <w:p w14:paraId="48B2C5BE" w14:textId="7C5C5EF9" w:rsidR="00342066" w:rsidRDefault="00E377E5" w:rsidP="00342066">
            <w:pPr>
              <w:tabs>
                <w:tab w:val="left" w:pos="1440"/>
              </w:tabs>
              <w:spacing w:after="0" w:line="240" w:lineRule="auto"/>
              <w:ind w:hanging="18"/>
              <w:jc w:val="both"/>
              <w:rPr>
                <w:rFonts w:ascii="Bookman Old Style" w:hAnsi="Bookman Old Style"/>
                <w:b/>
                <w:sz w:val="24"/>
                <w:szCs w:val="24"/>
              </w:rPr>
            </w:pPr>
            <w:r w:rsidRPr="00070B3D">
              <w:rPr>
                <w:rFonts w:ascii="Bookman Old Style" w:hAnsi="Bookman Old Style"/>
                <w:b/>
                <w:sz w:val="24"/>
                <w:szCs w:val="24"/>
              </w:rPr>
              <w:t xml:space="preserve">              </w:t>
            </w:r>
          </w:p>
          <w:p w14:paraId="58A6EAFF" w14:textId="007526C2" w:rsidR="009348BE" w:rsidRPr="00070B3D" w:rsidRDefault="00342066" w:rsidP="00342066">
            <w:pPr>
              <w:tabs>
                <w:tab w:val="left" w:pos="1440"/>
              </w:tabs>
              <w:spacing w:after="0" w:line="240" w:lineRule="auto"/>
              <w:ind w:hanging="18"/>
              <w:jc w:val="both"/>
              <w:rPr>
                <w:rFonts w:ascii="Bookman Old Style" w:hAnsi="Bookman Old Style"/>
                <w:b/>
                <w:sz w:val="24"/>
                <w:szCs w:val="24"/>
              </w:rPr>
            </w:pPr>
            <w:r>
              <w:rPr>
                <w:rFonts w:ascii="Bookman Old Style" w:hAnsi="Bookman Old Style"/>
                <w:b/>
                <w:sz w:val="24"/>
                <w:szCs w:val="24"/>
              </w:rPr>
              <w:t xml:space="preserve">                   </w:t>
            </w:r>
            <w:r w:rsidR="00E377E5" w:rsidRPr="00070B3D">
              <w:rPr>
                <w:rFonts w:ascii="Bookman Old Style" w:hAnsi="Bookman Old Style"/>
                <w:b/>
                <w:sz w:val="24"/>
                <w:szCs w:val="24"/>
              </w:rPr>
              <w:t xml:space="preserve"> M E M U T U S K A N</w:t>
            </w:r>
          </w:p>
          <w:p w14:paraId="744AA4D8" w14:textId="77777777" w:rsidR="001F5014" w:rsidRDefault="001F5014" w:rsidP="00342066">
            <w:pPr>
              <w:spacing w:after="0" w:line="240" w:lineRule="auto"/>
              <w:jc w:val="both"/>
              <w:rPr>
                <w:rFonts w:ascii="Bookman Old Style" w:hAnsi="Bookman Old Style"/>
                <w:sz w:val="24"/>
                <w:szCs w:val="24"/>
              </w:rPr>
            </w:pPr>
          </w:p>
          <w:p w14:paraId="5FB2BF9D" w14:textId="135EC101" w:rsidR="00E377E5" w:rsidRPr="00070B3D" w:rsidRDefault="007B17A8" w:rsidP="00342066">
            <w:pPr>
              <w:spacing w:after="0" w:line="240" w:lineRule="auto"/>
              <w:jc w:val="both"/>
              <w:rPr>
                <w:rFonts w:ascii="Bookman Old Style" w:hAnsi="Bookman Old Style"/>
                <w:sz w:val="24"/>
                <w:szCs w:val="24"/>
              </w:rPr>
            </w:pPr>
            <w:proofErr w:type="spellStart"/>
            <w:r>
              <w:rPr>
                <w:rFonts w:ascii="Bookman Old Style" w:hAnsi="Bookman Old Style"/>
                <w:sz w:val="24"/>
                <w:szCs w:val="24"/>
              </w:rPr>
              <w:t>M</w:t>
            </w:r>
            <w:r w:rsidR="009348BE" w:rsidRPr="00070B3D">
              <w:rPr>
                <w:rFonts w:ascii="Bookman Old Style" w:hAnsi="Bookman Old Style"/>
                <w:sz w:val="24"/>
                <w:szCs w:val="24"/>
              </w:rPr>
              <w:t>enunjuk</w:t>
            </w:r>
            <w:proofErr w:type="spellEnd"/>
            <w:r w:rsidR="001F5014">
              <w:rPr>
                <w:rFonts w:ascii="Bookman Old Style" w:hAnsi="Bookman Old Style"/>
                <w:sz w:val="24"/>
                <w:szCs w:val="24"/>
              </w:rPr>
              <w:t xml:space="preserve"> </w:t>
            </w:r>
            <w:r w:rsidR="009348BE" w:rsidRPr="00070B3D">
              <w:rPr>
                <w:rFonts w:ascii="Bookman Old Style" w:hAnsi="Bookman Old Style"/>
                <w:sz w:val="24"/>
                <w:szCs w:val="24"/>
              </w:rPr>
              <w:t>dan</w:t>
            </w:r>
            <w:r w:rsidR="00070B3D">
              <w:rPr>
                <w:rFonts w:ascii="Bookman Old Style" w:hAnsi="Bookman Old Style"/>
                <w:sz w:val="24"/>
                <w:szCs w:val="24"/>
              </w:rPr>
              <w:t xml:space="preserve"> </w:t>
            </w:r>
            <w:proofErr w:type="spellStart"/>
            <w:r w:rsidR="009348BE" w:rsidRPr="00070B3D">
              <w:rPr>
                <w:rFonts w:ascii="Bookman Old Style" w:hAnsi="Bookman Old Style"/>
                <w:sz w:val="24"/>
                <w:szCs w:val="24"/>
              </w:rPr>
              <w:t>menetapkan</w:t>
            </w:r>
            <w:proofErr w:type="spellEnd"/>
            <w:r w:rsidR="00070B3D">
              <w:rPr>
                <w:rFonts w:ascii="Bookman Old Style" w:hAnsi="Bookman Old Style"/>
                <w:sz w:val="24"/>
                <w:szCs w:val="24"/>
              </w:rPr>
              <w:t xml:space="preserve"> </w:t>
            </w:r>
            <w:proofErr w:type="spellStart"/>
            <w:r>
              <w:rPr>
                <w:rFonts w:ascii="Bookman Old Style" w:hAnsi="Bookman Old Style"/>
                <w:sz w:val="24"/>
                <w:szCs w:val="24"/>
              </w:rPr>
              <w:t>Saudari</w:t>
            </w:r>
            <w:proofErr w:type="spellEnd"/>
            <w:r w:rsidR="00070B3D">
              <w:rPr>
                <w:rFonts w:ascii="Bookman Old Style" w:hAnsi="Bookman Old Style"/>
                <w:sz w:val="24"/>
                <w:szCs w:val="24"/>
              </w:rPr>
              <w:t xml:space="preserve"> </w:t>
            </w:r>
            <w:r w:rsidR="009348BE" w:rsidRPr="00070B3D">
              <w:rPr>
                <w:rFonts w:ascii="Bookman Old Style" w:hAnsi="Bookman Old Style"/>
                <w:sz w:val="24"/>
                <w:szCs w:val="24"/>
              </w:rPr>
              <w:t>NURUL ANGGRAENI</w:t>
            </w:r>
            <w:r>
              <w:rPr>
                <w:rFonts w:ascii="Bookman Old Style" w:hAnsi="Bookman Old Style"/>
                <w:sz w:val="24"/>
                <w:szCs w:val="24"/>
              </w:rPr>
              <w:t>, S.TP</w:t>
            </w:r>
            <w:r w:rsidR="002D4A29" w:rsidRPr="00070B3D">
              <w:rPr>
                <w:rFonts w:ascii="Bookman Old Style" w:hAnsi="Bookman Old Style"/>
                <w:sz w:val="24"/>
                <w:szCs w:val="24"/>
              </w:rPr>
              <w:t xml:space="preserve"> (Kaur. </w:t>
            </w:r>
            <w:proofErr w:type="spellStart"/>
            <w:r w:rsidR="002D4A29" w:rsidRPr="00070B3D">
              <w:rPr>
                <w:rFonts w:ascii="Bookman Old Style" w:hAnsi="Bookman Old Style"/>
                <w:sz w:val="24"/>
                <w:szCs w:val="24"/>
              </w:rPr>
              <w:t>Keuangan</w:t>
            </w:r>
            <w:proofErr w:type="spellEnd"/>
            <w:r w:rsidR="00642067" w:rsidRPr="00070B3D">
              <w:rPr>
                <w:rFonts w:ascii="Bookman Old Style" w:hAnsi="Bookman Old Style"/>
                <w:sz w:val="24"/>
                <w:szCs w:val="24"/>
              </w:rPr>
              <w:t xml:space="preserve">) </w:t>
            </w:r>
            <w:proofErr w:type="spellStart"/>
            <w:r w:rsidR="00642067" w:rsidRPr="00070B3D">
              <w:rPr>
                <w:rFonts w:ascii="Bookman Old Style" w:hAnsi="Bookman Old Style"/>
                <w:sz w:val="24"/>
                <w:szCs w:val="24"/>
              </w:rPr>
              <w:t>Sebagai</w:t>
            </w:r>
            <w:proofErr w:type="spellEnd"/>
            <w:r w:rsidR="00070B3D">
              <w:rPr>
                <w:rFonts w:ascii="Bookman Old Style" w:hAnsi="Bookman Old Style"/>
                <w:sz w:val="24"/>
                <w:szCs w:val="24"/>
              </w:rPr>
              <w:t xml:space="preserve"> </w:t>
            </w:r>
            <w:proofErr w:type="spellStart"/>
            <w:r w:rsidR="00642067" w:rsidRPr="00070B3D">
              <w:rPr>
                <w:rFonts w:ascii="Bookman Old Style" w:hAnsi="Bookman Old Style"/>
                <w:sz w:val="24"/>
                <w:szCs w:val="24"/>
              </w:rPr>
              <w:t>Bendahara</w:t>
            </w:r>
            <w:proofErr w:type="spellEnd"/>
            <w:r w:rsidR="00070B3D">
              <w:rPr>
                <w:rFonts w:ascii="Bookman Old Style" w:hAnsi="Bookman Old Style"/>
                <w:sz w:val="24"/>
                <w:szCs w:val="24"/>
              </w:rPr>
              <w:t xml:space="preserve"> </w:t>
            </w:r>
            <w:r w:rsidR="00642067" w:rsidRPr="00070B3D">
              <w:rPr>
                <w:rFonts w:ascii="Bookman Old Style" w:hAnsi="Bookman Old Style"/>
                <w:sz w:val="24"/>
                <w:szCs w:val="24"/>
              </w:rPr>
              <w:t>Desa</w:t>
            </w:r>
            <w:r w:rsidR="00070B3D">
              <w:rPr>
                <w:rFonts w:ascii="Bookman Old Style" w:hAnsi="Bookman Old Style"/>
                <w:sz w:val="24"/>
                <w:szCs w:val="24"/>
              </w:rPr>
              <w:t xml:space="preserve"> </w:t>
            </w:r>
            <w:proofErr w:type="spellStart"/>
            <w:r w:rsidR="002D4A29" w:rsidRPr="00070B3D">
              <w:rPr>
                <w:rFonts w:ascii="Bookman Old Style" w:hAnsi="Bookman Old Style"/>
                <w:sz w:val="24"/>
                <w:szCs w:val="24"/>
              </w:rPr>
              <w:t>Mojorejo</w:t>
            </w:r>
            <w:proofErr w:type="spellEnd"/>
            <w:r w:rsidR="00070B3D">
              <w:rPr>
                <w:rFonts w:ascii="Bookman Old Style" w:hAnsi="Bookman Old Style"/>
                <w:sz w:val="24"/>
                <w:szCs w:val="24"/>
              </w:rPr>
              <w:t xml:space="preserve"> </w:t>
            </w:r>
            <w:proofErr w:type="spellStart"/>
            <w:r w:rsidR="00642067" w:rsidRPr="00070B3D">
              <w:rPr>
                <w:rFonts w:ascii="Bookman Old Style" w:hAnsi="Bookman Old Style"/>
                <w:sz w:val="24"/>
                <w:szCs w:val="24"/>
              </w:rPr>
              <w:t>Tahun</w:t>
            </w:r>
            <w:proofErr w:type="spellEnd"/>
            <w:r w:rsidR="001F5014">
              <w:rPr>
                <w:rFonts w:ascii="Bookman Old Style" w:hAnsi="Bookman Old Style"/>
                <w:sz w:val="24"/>
                <w:szCs w:val="24"/>
              </w:rPr>
              <w:t xml:space="preserve"> </w:t>
            </w:r>
            <w:proofErr w:type="spellStart"/>
            <w:r w:rsidR="001F5014">
              <w:rPr>
                <w:rFonts w:ascii="Bookman Old Style" w:hAnsi="Bookman Old Style"/>
                <w:sz w:val="24"/>
                <w:szCs w:val="24"/>
              </w:rPr>
              <w:t>Anggaran</w:t>
            </w:r>
            <w:proofErr w:type="spellEnd"/>
            <w:r w:rsidR="00287ADC">
              <w:rPr>
                <w:rFonts w:ascii="Bookman Old Style" w:hAnsi="Bookman Old Style"/>
                <w:sz w:val="24"/>
                <w:szCs w:val="24"/>
              </w:rPr>
              <w:t xml:space="preserve"> 202</w:t>
            </w:r>
            <w:r w:rsidR="00D3470F">
              <w:rPr>
                <w:rFonts w:ascii="Bookman Old Style" w:hAnsi="Bookman Old Style"/>
                <w:sz w:val="24"/>
                <w:szCs w:val="24"/>
              </w:rPr>
              <w:t>2</w:t>
            </w:r>
            <w:r w:rsidR="00642067" w:rsidRPr="00070B3D">
              <w:rPr>
                <w:rFonts w:ascii="Bookman Old Style" w:hAnsi="Bookman Old Style"/>
                <w:sz w:val="24"/>
                <w:szCs w:val="24"/>
              </w:rPr>
              <w:t>.</w:t>
            </w:r>
          </w:p>
          <w:p w14:paraId="676DDD46" w14:textId="77777777" w:rsidR="00642067" w:rsidRDefault="00642067" w:rsidP="00342066">
            <w:pPr>
              <w:spacing w:after="0" w:line="240" w:lineRule="auto"/>
              <w:jc w:val="both"/>
              <w:rPr>
                <w:rFonts w:ascii="Bookman Old Style" w:hAnsi="Bookman Old Style"/>
                <w:sz w:val="24"/>
                <w:szCs w:val="24"/>
              </w:rPr>
            </w:pPr>
          </w:p>
          <w:p w14:paraId="6C0743B6" w14:textId="77777777" w:rsidR="00E377E5" w:rsidRDefault="00642067" w:rsidP="00342066">
            <w:pPr>
              <w:spacing w:after="0" w:line="240" w:lineRule="auto"/>
              <w:jc w:val="both"/>
              <w:rPr>
                <w:rFonts w:ascii="Bookman Old Style" w:hAnsi="Bookman Old Style"/>
                <w:sz w:val="24"/>
                <w:szCs w:val="24"/>
              </w:rPr>
            </w:pPr>
            <w:proofErr w:type="spellStart"/>
            <w:r w:rsidRPr="00070B3D">
              <w:rPr>
                <w:rFonts w:ascii="Bookman Old Style" w:hAnsi="Bookman Old Style"/>
                <w:sz w:val="24"/>
                <w:szCs w:val="24"/>
              </w:rPr>
              <w:t>Bendahara</w:t>
            </w:r>
            <w:proofErr w:type="spellEnd"/>
            <w:r w:rsidR="00070B3D">
              <w:rPr>
                <w:rFonts w:ascii="Bookman Old Style" w:hAnsi="Bookman Old Style"/>
                <w:sz w:val="24"/>
                <w:szCs w:val="24"/>
              </w:rPr>
              <w:t xml:space="preserve"> </w:t>
            </w:r>
            <w:r w:rsidRPr="00070B3D">
              <w:rPr>
                <w:rFonts w:ascii="Bookman Old Style" w:hAnsi="Bookman Old Style"/>
                <w:sz w:val="24"/>
                <w:szCs w:val="24"/>
              </w:rPr>
              <w:t>Desa</w:t>
            </w:r>
            <w:r w:rsidR="00070B3D">
              <w:rPr>
                <w:rFonts w:ascii="Bookman Old Style" w:hAnsi="Bookman Old Style"/>
                <w:sz w:val="24"/>
                <w:szCs w:val="24"/>
              </w:rPr>
              <w:t xml:space="preserve"> </w:t>
            </w:r>
            <w:proofErr w:type="spellStart"/>
            <w:r w:rsidRPr="00070B3D">
              <w:rPr>
                <w:rFonts w:ascii="Bookman Old Style" w:hAnsi="Bookman Old Style"/>
                <w:sz w:val="24"/>
                <w:szCs w:val="24"/>
              </w:rPr>
              <w:t>berkewajiban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melaksanakan</w:t>
            </w:r>
            <w:proofErr w:type="spellEnd"/>
            <w:r w:rsidR="00070B3D">
              <w:rPr>
                <w:rFonts w:ascii="Bookman Old Style" w:hAnsi="Bookman Old Style"/>
                <w:sz w:val="24"/>
                <w:szCs w:val="24"/>
              </w:rPr>
              <w:t xml:space="preserve"> </w:t>
            </w:r>
            <w:proofErr w:type="spellStart"/>
            <w:proofErr w:type="gramStart"/>
            <w:r w:rsidRPr="00070B3D">
              <w:rPr>
                <w:rFonts w:ascii="Bookman Old Style" w:hAnsi="Bookman Old Style"/>
                <w:sz w:val="24"/>
                <w:szCs w:val="24"/>
              </w:rPr>
              <w:t>tugas</w:t>
            </w:r>
            <w:proofErr w:type="spellEnd"/>
            <w:r w:rsidRPr="00070B3D">
              <w:rPr>
                <w:rFonts w:ascii="Bookman Old Style" w:hAnsi="Bookman Old Style"/>
                <w:sz w:val="24"/>
                <w:szCs w:val="24"/>
              </w:rPr>
              <w:t xml:space="preserve"> :</w:t>
            </w:r>
            <w:proofErr w:type="gramEnd"/>
          </w:p>
          <w:p w14:paraId="6DBD8AA9" w14:textId="77777777" w:rsidR="00070B3D" w:rsidRPr="00070B3D" w:rsidRDefault="00070B3D" w:rsidP="00342066">
            <w:pPr>
              <w:spacing w:after="0" w:line="240" w:lineRule="auto"/>
              <w:jc w:val="both"/>
              <w:rPr>
                <w:rFonts w:ascii="Bookman Old Style" w:hAnsi="Bookman Old Style"/>
                <w:sz w:val="24"/>
                <w:szCs w:val="24"/>
              </w:rPr>
            </w:pPr>
          </w:p>
          <w:p w14:paraId="1B7D64D1" w14:textId="77777777" w:rsidR="00E377E5" w:rsidRPr="00070B3D" w:rsidRDefault="009B69E1" w:rsidP="00342066">
            <w:pPr>
              <w:pStyle w:val="ListParagraph"/>
              <w:numPr>
                <w:ilvl w:val="0"/>
                <w:numId w:val="1"/>
              </w:numPr>
              <w:spacing w:after="0" w:line="240" w:lineRule="auto"/>
              <w:ind w:left="312" w:hanging="312"/>
              <w:contextualSpacing w:val="0"/>
              <w:jc w:val="both"/>
              <w:rPr>
                <w:rFonts w:ascii="Bookman Old Style" w:hAnsi="Bookman Old Style"/>
                <w:sz w:val="24"/>
                <w:szCs w:val="24"/>
              </w:rPr>
            </w:pPr>
            <w:proofErr w:type="spellStart"/>
            <w:r w:rsidRPr="00070B3D">
              <w:rPr>
                <w:rFonts w:ascii="Bookman Old Style" w:hAnsi="Bookman Old Style"/>
                <w:sz w:val="24"/>
                <w:szCs w:val="24"/>
              </w:rPr>
              <w:t>M</w:t>
            </w:r>
            <w:r w:rsidR="00642067" w:rsidRPr="00070B3D">
              <w:rPr>
                <w:rFonts w:ascii="Bookman Old Style" w:hAnsi="Bookman Old Style"/>
                <w:sz w:val="24"/>
                <w:szCs w:val="24"/>
              </w:rPr>
              <w:t>encatat</w:t>
            </w:r>
            <w:proofErr w:type="spellEnd"/>
            <w:r w:rsidR="00070B3D">
              <w:rPr>
                <w:rFonts w:ascii="Bookman Old Style" w:hAnsi="Bookman Old Style"/>
                <w:sz w:val="24"/>
                <w:szCs w:val="24"/>
              </w:rPr>
              <w:t xml:space="preserve"> </w:t>
            </w:r>
            <w:r w:rsidR="00642067" w:rsidRPr="00070B3D">
              <w:rPr>
                <w:rFonts w:ascii="Bookman Old Style" w:hAnsi="Bookman Old Style"/>
                <w:sz w:val="24"/>
                <w:szCs w:val="24"/>
              </w:rPr>
              <w:t>dan</w:t>
            </w:r>
            <w:r w:rsidR="00070B3D">
              <w:rPr>
                <w:rFonts w:ascii="Bookman Old Style" w:hAnsi="Bookman Old Style"/>
                <w:sz w:val="24"/>
                <w:szCs w:val="24"/>
              </w:rPr>
              <w:t xml:space="preserve"> </w:t>
            </w:r>
            <w:proofErr w:type="spellStart"/>
            <w:r w:rsidR="00642067" w:rsidRPr="00070B3D">
              <w:rPr>
                <w:rFonts w:ascii="Bookman Old Style" w:hAnsi="Bookman Old Style"/>
                <w:sz w:val="24"/>
                <w:szCs w:val="24"/>
              </w:rPr>
              <w:t>mengadministrasikan</w:t>
            </w:r>
            <w:proofErr w:type="spellEnd"/>
            <w:r w:rsidR="00070B3D">
              <w:rPr>
                <w:rFonts w:ascii="Bookman Old Style" w:hAnsi="Bookman Old Style"/>
                <w:sz w:val="24"/>
                <w:szCs w:val="24"/>
              </w:rPr>
              <w:t xml:space="preserve"> </w:t>
            </w:r>
            <w:proofErr w:type="spellStart"/>
            <w:r w:rsidR="00642067" w:rsidRPr="00070B3D">
              <w:rPr>
                <w:rFonts w:ascii="Bookman Old Style" w:hAnsi="Bookman Old Style"/>
                <w:sz w:val="24"/>
                <w:szCs w:val="24"/>
              </w:rPr>
              <w:t>penerimaan</w:t>
            </w:r>
            <w:proofErr w:type="spellEnd"/>
            <w:r w:rsidR="00070B3D">
              <w:rPr>
                <w:rFonts w:ascii="Bookman Old Style" w:hAnsi="Bookman Old Style"/>
                <w:sz w:val="24"/>
                <w:szCs w:val="24"/>
              </w:rPr>
              <w:t xml:space="preserve"> </w:t>
            </w:r>
            <w:r w:rsidR="00642067" w:rsidRPr="00070B3D">
              <w:rPr>
                <w:rFonts w:ascii="Bookman Old Style" w:hAnsi="Bookman Old Style"/>
                <w:sz w:val="24"/>
                <w:szCs w:val="24"/>
              </w:rPr>
              <w:t>dan</w:t>
            </w:r>
            <w:r w:rsidR="00070B3D">
              <w:rPr>
                <w:rFonts w:ascii="Bookman Old Style" w:hAnsi="Bookman Old Style"/>
                <w:sz w:val="24"/>
                <w:szCs w:val="24"/>
              </w:rPr>
              <w:t xml:space="preserve"> </w:t>
            </w:r>
            <w:proofErr w:type="spellStart"/>
            <w:r w:rsidR="00642067" w:rsidRPr="00070B3D">
              <w:rPr>
                <w:rFonts w:ascii="Bookman Old Style" w:hAnsi="Bookman Old Style"/>
                <w:sz w:val="24"/>
                <w:szCs w:val="24"/>
              </w:rPr>
              <w:t>pengeluaran</w:t>
            </w:r>
            <w:proofErr w:type="spellEnd"/>
            <w:r w:rsidR="00070B3D">
              <w:rPr>
                <w:rFonts w:ascii="Bookman Old Style" w:hAnsi="Bookman Old Style"/>
                <w:sz w:val="24"/>
                <w:szCs w:val="24"/>
              </w:rPr>
              <w:t xml:space="preserve"> </w:t>
            </w:r>
            <w:proofErr w:type="spellStart"/>
            <w:r w:rsidR="00EA43B8" w:rsidRPr="00070B3D">
              <w:rPr>
                <w:rFonts w:ascii="Bookman Old Style" w:hAnsi="Bookman Old Style"/>
                <w:sz w:val="24"/>
                <w:szCs w:val="24"/>
              </w:rPr>
              <w:t>keuangan</w:t>
            </w:r>
            <w:proofErr w:type="spellEnd"/>
            <w:r w:rsidR="00070B3D">
              <w:rPr>
                <w:rFonts w:ascii="Bookman Old Style" w:hAnsi="Bookman Old Style"/>
                <w:sz w:val="24"/>
                <w:szCs w:val="24"/>
              </w:rPr>
              <w:t xml:space="preserve"> </w:t>
            </w:r>
            <w:r w:rsidR="00642067" w:rsidRPr="00070B3D">
              <w:rPr>
                <w:rFonts w:ascii="Bookman Old Style" w:hAnsi="Bookman Old Style"/>
                <w:sz w:val="24"/>
                <w:szCs w:val="24"/>
              </w:rPr>
              <w:t>Desa</w:t>
            </w:r>
            <w:r w:rsidR="00EA43B8" w:rsidRPr="00070B3D">
              <w:rPr>
                <w:rFonts w:ascii="Bookman Old Style" w:hAnsi="Bookman Old Style"/>
                <w:sz w:val="24"/>
                <w:szCs w:val="24"/>
              </w:rPr>
              <w:t>.</w:t>
            </w:r>
          </w:p>
          <w:p w14:paraId="34915D4C" w14:textId="77777777" w:rsidR="00E377E5" w:rsidRPr="00070B3D" w:rsidRDefault="00EA43B8" w:rsidP="00342066">
            <w:pPr>
              <w:pStyle w:val="ListParagraph"/>
              <w:numPr>
                <w:ilvl w:val="0"/>
                <w:numId w:val="1"/>
              </w:numPr>
              <w:spacing w:after="0" w:line="240" w:lineRule="auto"/>
              <w:ind w:left="312" w:hanging="312"/>
              <w:contextualSpacing w:val="0"/>
              <w:jc w:val="both"/>
              <w:rPr>
                <w:rFonts w:ascii="Bookman Old Style" w:hAnsi="Bookman Old Style"/>
                <w:sz w:val="24"/>
                <w:szCs w:val="24"/>
              </w:rPr>
            </w:pPr>
            <w:proofErr w:type="spellStart"/>
            <w:r w:rsidRPr="00070B3D">
              <w:rPr>
                <w:rFonts w:ascii="Bookman Old Style" w:hAnsi="Bookman Old Style"/>
                <w:sz w:val="24"/>
                <w:szCs w:val="24"/>
              </w:rPr>
              <w:t>Melaksanakan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disiplin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anggaran</w:t>
            </w:r>
            <w:proofErr w:type="spellEnd"/>
            <w:r w:rsidRPr="00070B3D">
              <w:rPr>
                <w:rFonts w:ascii="Bookman Old Style" w:hAnsi="Bookman Old Style"/>
                <w:sz w:val="24"/>
                <w:szCs w:val="24"/>
              </w:rPr>
              <w:t xml:space="preserve"> yang </w:t>
            </w:r>
            <w:proofErr w:type="spellStart"/>
            <w:r w:rsidRPr="00070B3D">
              <w:rPr>
                <w:rFonts w:ascii="Bookman Old Style" w:hAnsi="Bookman Old Style"/>
                <w:sz w:val="24"/>
                <w:szCs w:val="24"/>
              </w:rPr>
              <w:t>berpedoman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kepada</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Rencana</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Kerja</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Pemerintah</w:t>
            </w:r>
            <w:proofErr w:type="spellEnd"/>
            <w:r w:rsidR="00070B3D">
              <w:rPr>
                <w:rFonts w:ascii="Bookman Old Style" w:hAnsi="Bookman Old Style"/>
                <w:sz w:val="24"/>
                <w:szCs w:val="24"/>
              </w:rPr>
              <w:t xml:space="preserve"> </w:t>
            </w:r>
            <w:proofErr w:type="gramStart"/>
            <w:r w:rsidRPr="00070B3D">
              <w:rPr>
                <w:rFonts w:ascii="Bookman Old Style" w:hAnsi="Bookman Old Style"/>
                <w:sz w:val="24"/>
                <w:szCs w:val="24"/>
              </w:rPr>
              <w:t xml:space="preserve">Desa, </w:t>
            </w:r>
            <w:r w:rsidR="00071BFC" w:rsidRPr="00070B3D">
              <w:rPr>
                <w:rFonts w:ascii="Bookman Old Style" w:hAnsi="Bookman Old Style"/>
                <w:sz w:val="24"/>
                <w:szCs w:val="24"/>
              </w:rPr>
              <w:t xml:space="preserve"> yang</w:t>
            </w:r>
            <w:proofErr w:type="gramEnd"/>
            <w:r w:rsidR="00070B3D">
              <w:rPr>
                <w:rFonts w:ascii="Bookman Old Style" w:hAnsi="Bookman Old Style"/>
                <w:sz w:val="24"/>
                <w:szCs w:val="24"/>
              </w:rPr>
              <w:t xml:space="preserve"> </w:t>
            </w:r>
            <w:proofErr w:type="spellStart"/>
            <w:r w:rsidR="00071BFC" w:rsidRPr="00070B3D">
              <w:rPr>
                <w:rFonts w:ascii="Bookman Old Style" w:hAnsi="Bookman Old Style"/>
                <w:sz w:val="24"/>
                <w:szCs w:val="24"/>
              </w:rPr>
              <w:t>dijabarkan</w:t>
            </w:r>
            <w:proofErr w:type="spellEnd"/>
            <w:r w:rsidR="00070B3D">
              <w:rPr>
                <w:rFonts w:ascii="Bookman Old Style" w:hAnsi="Bookman Old Style"/>
                <w:sz w:val="24"/>
                <w:szCs w:val="24"/>
              </w:rPr>
              <w:t xml:space="preserve"> </w:t>
            </w:r>
            <w:proofErr w:type="spellStart"/>
            <w:r w:rsidR="00071BFC" w:rsidRPr="00070B3D">
              <w:rPr>
                <w:rFonts w:ascii="Bookman Old Style" w:hAnsi="Bookman Old Style"/>
                <w:sz w:val="24"/>
                <w:szCs w:val="24"/>
              </w:rPr>
              <w:t>dalam</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APBDesa</w:t>
            </w:r>
            <w:proofErr w:type="spellEnd"/>
            <w:r w:rsidRPr="00070B3D">
              <w:rPr>
                <w:rFonts w:ascii="Bookman Old Style" w:hAnsi="Bookman Old Style"/>
                <w:sz w:val="24"/>
                <w:szCs w:val="24"/>
              </w:rPr>
              <w:t>.</w:t>
            </w:r>
          </w:p>
          <w:p w14:paraId="47B50F5D" w14:textId="77777777" w:rsidR="00E377E5" w:rsidRPr="00070B3D" w:rsidRDefault="009B69E1" w:rsidP="00342066">
            <w:pPr>
              <w:pStyle w:val="ListParagraph"/>
              <w:numPr>
                <w:ilvl w:val="0"/>
                <w:numId w:val="1"/>
              </w:numPr>
              <w:spacing w:after="0" w:line="240" w:lineRule="auto"/>
              <w:ind w:left="312" w:hanging="312"/>
              <w:contextualSpacing w:val="0"/>
              <w:jc w:val="both"/>
              <w:rPr>
                <w:rFonts w:ascii="Bookman Old Style" w:hAnsi="Bookman Old Style"/>
                <w:sz w:val="24"/>
                <w:szCs w:val="24"/>
              </w:rPr>
            </w:pPr>
            <w:proofErr w:type="spellStart"/>
            <w:r w:rsidRPr="00070B3D">
              <w:rPr>
                <w:rFonts w:ascii="Bookman Old Style" w:hAnsi="Bookman Old Style"/>
                <w:sz w:val="24"/>
                <w:szCs w:val="24"/>
              </w:rPr>
              <w:t>Melaksanakan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administrasi</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keuangan</w:t>
            </w:r>
            <w:proofErr w:type="spellEnd"/>
            <w:r w:rsidR="00070B3D">
              <w:rPr>
                <w:rFonts w:ascii="Bookman Old Style" w:hAnsi="Bookman Old Style"/>
                <w:sz w:val="24"/>
                <w:szCs w:val="24"/>
              </w:rPr>
              <w:t xml:space="preserve"> </w:t>
            </w:r>
            <w:r w:rsidRPr="00070B3D">
              <w:rPr>
                <w:rFonts w:ascii="Bookman Old Style" w:hAnsi="Bookman Old Style"/>
                <w:sz w:val="24"/>
                <w:szCs w:val="24"/>
              </w:rPr>
              <w:t>Desa</w:t>
            </w:r>
            <w:r w:rsidR="00070B3D">
              <w:rPr>
                <w:rFonts w:ascii="Bookman Old Style" w:hAnsi="Bookman Old Style"/>
                <w:sz w:val="24"/>
                <w:szCs w:val="24"/>
              </w:rPr>
              <w:t xml:space="preserve"> </w:t>
            </w:r>
            <w:proofErr w:type="spellStart"/>
            <w:r w:rsidRPr="00070B3D">
              <w:rPr>
                <w:rFonts w:ascii="Bookman Old Style" w:hAnsi="Bookman Old Style"/>
                <w:sz w:val="24"/>
                <w:szCs w:val="24"/>
              </w:rPr>
              <w:t>sekurang-kurangnya</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membuat</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Buku</w:t>
            </w:r>
            <w:proofErr w:type="spellEnd"/>
            <w:r w:rsidR="00070B3D">
              <w:rPr>
                <w:rFonts w:ascii="Bookman Old Style" w:hAnsi="Bookman Old Style"/>
                <w:sz w:val="24"/>
                <w:szCs w:val="24"/>
              </w:rPr>
              <w:t xml:space="preserve"> </w:t>
            </w:r>
            <w:r w:rsidRPr="00070B3D">
              <w:rPr>
                <w:rFonts w:ascii="Bookman Old Style" w:hAnsi="Bookman Old Style"/>
                <w:sz w:val="24"/>
                <w:szCs w:val="24"/>
              </w:rPr>
              <w:t>Kas</w:t>
            </w:r>
            <w:r w:rsidR="00070B3D">
              <w:rPr>
                <w:rFonts w:ascii="Bookman Old Style" w:hAnsi="Bookman Old Style"/>
                <w:sz w:val="24"/>
                <w:szCs w:val="24"/>
              </w:rPr>
              <w:t xml:space="preserve"> </w:t>
            </w:r>
            <w:r w:rsidRPr="00070B3D">
              <w:rPr>
                <w:rFonts w:ascii="Bookman Old Style" w:hAnsi="Bookman Old Style"/>
                <w:sz w:val="24"/>
                <w:szCs w:val="24"/>
              </w:rPr>
              <w:t xml:space="preserve">Umum (BKU), </w:t>
            </w:r>
            <w:proofErr w:type="spellStart"/>
            <w:r w:rsidRPr="00070B3D">
              <w:rPr>
                <w:rFonts w:ascii="Bookman Old Style" w:hAnsi="Bookman Old Style"/>
                <w:sz w:val="24"/>
                <w:szCs w:val="24"/>
              </w:rPr>
              <w:t>Buku</w:t>
            </w:r>
            <w:proofErr w:type="spellEnd"/>
            <w:r w:rsidR="00070B3D">
              <w:rPr>
                <w:rFonts w:ascii="Bookman Old Style" w:hAnsi="Bookman Old Style"/>
                <w:sz w:val="24"/>
                <w:szCs w:val="24"/>
              </w:rPr>
              <w:t xml:space="preserve"> </w:t>
            </w:r>
            <w:r w:rsidRPr="00070B3D">
              <w:rPr>
                <w:rFonts w:ascii="Bookman Old Style" w:hAnsi="Bookman Old Style"/>
                <w:sz w:val="24"/>
                <w:szCs w:val="24"/>
              </w:rPr>
              <w:t>Kas</w:t>
            </w:r>
            <w:r w:rsidR="00070B3D">
              <w:rPr>
                <w:rFonts w:ascii="Bookman Old Style" w:hAnsi="Bookman Old Style"/>
                <w:sz w:val="24"/>
                <w:szCs w:val="24"/>
              </w:rPr>
              <w:t xml:space="preserve"> </w:t>
            </w:r>
            <w:proofErr w:type="spellStart"/>
            <w:r w:rsidRPr="00070B3D">
              <w:rPr>
                <w:rFonts w:ascii="Bookman Old Style" w:hAnsi="Bookman Old Style"/>
                <w:sz w:val="24"/>
                <w:szCs w:val="24"/>
              </w:rPr>
              <w:t>Pembantu</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Penerimaan</w:t>
            </w:r>
            <w:proofErr w:type="spellEnd"/>
            <w:r w:rsidRPr="00070B3D">
              <w:rPr>
                <w:rFonts w:ascii="Bookman Old Style" w:hAnsi="Bookman Old Style"/>
                <w:sz w:val="24"/>
                <w:szCs w:val="24"/>
              </w:rPr>
              <w:t xml:space="preserve">, </w:t>
            </w:r>
            <w:proofErr w:type="spellStart"/>
            <w:r w:rsidRPr="00070B3D">
              <w:rPr>
                <w:rFonts w:ascii="Bookman Old Style" w:hAnsi="Bookman Old Style"/>
                <w:sz w:val="24"/>
                <w:szCs w:val="24"/>
              </w:rPr>
              <w:t>Buku</w:t>
            </w:r>
            <w:proofErr w:type="spellEnd"/>
            <w:r w:rsidR="00070B3D">
              <w:rPr>
                <w:rFonts w:ascii="Bookman Old Style" w:hAnsi="Bookman Old Style"/>
                <w:sz w:val="24"/>
                <w:szCs w:val="24"/>
              </w:rPr>
              <w:t xml:space="preserve"> </w:t>
            </w:r>
            <w:r w:rsidRPr="00070B3D">
              <w:rPr>
                <w:rFonts w:ascii="Bookman Old Style" w:hAnsi="Bookman Old Style"/>
                <w:sz w:val="24"/>
                <w:szCs w:val="24"/>
              </w:rPr>
              <w:t>Kas</w:t>
            </w:r>
            <w:r w:rsidR="00070B3D">
              <w:rPr>
                <w:rFonts w:ascii="Bookman Old Style" w:hAnsi="Bookman Old Style"/>
                <w:sz w:val="24"/>
                <w:szCs w:val="24"/>
              </w:rPr>
              <w:t xml:space="preserve"> </w:t>
            </w:r>
            <w:proofErr w:type="spellStart"/>
            <w:r w:rsidRPr="00070B3D">
              <w:rPr>
                <w:rFonts w:ascii="Bookman Old Style" w:hAnsi="Bookman Old Style"/>
                <w:sz w:val="24"/>
                <w:szCs w:val="24"/>
              </w:rPr>
              <w:t>Pembantu</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Pengeluaran</w:t>
            </w:r>
            <w:proofErr w:type="spellEnd"/>
            <w:r w:rsidRPr="00070B3D">
              <w:rPr>
                <w:rFonts w:ascii="Bookman Old Style" w:hAnsi="Bookman Old Style"/>
                <w:sz w:val="24"/>
                <w:szCs w:val="24"/>
              </w:rPr>
              <w:t xml:space="preserve">, </w:t>
            </w:r>
            <w:proofErr w:type="spellStart"/>
            <w:r w:rsidRPr="00070B3D">
              <w:rPr>
                <w:rFonts w:ascii="Bookman Old Style" w:hAnsi="Bookman Old Style"/>
                <w:sz w:val="24"/>
                <w:szCs w:val="24"/>
              </w:rPr>
              <w:t>Buku</w:t>
            </w:r>
            <w:proofErr w:type="spellEnd"/>
            <w:r w:rsidR="00070B3D">
              <w:rPr>
                <w:rFonts w:ascii="Bookman Old Style" w:hAnsi="Bookman Old Style"/>
                <w:sz w:val="24"/>
                <w:szCs w:val="24"/>
              </w:rPr>
              <w:t xml:space="preserve"> </w:t>
            </w:r>
            <w:r w:rsidRPr="00070B3D">
              <w:rPr>
                <w:rFonts w:ascii="Bookman Old Style" w:hAnsi="Bookman Old Style"/>
                <w:sz w:val="24"/>
                <w:szCs w:val="24"/>
              </w:rPr>
              <w:t>Pajak (PPN/PPh) dan</w:t>
            </w:r>
            <w:r w:rsidR="00070B3D">
              <w:rPr>
                <w:rFonts w:ascii="Bookman Old Style" w:hAnsi="Bookman Old Style"/>
                <w:sz w:val="24"/>
                <w:szCs w:val="24"/>
              </w:rPr>
              <w:t xml:space="preserve"> </w:t>
            </w:r>
            <w:proofErr w:type="spellStart"/>
            <w:r w:rsidRPr="00070B3D">
              <w:rPr>
                <w:rFonts w:ascii="Bookman Old Style" w:hAnsi="Bookman Old Style"/>
                <w:sz w:val="24"/>
                <w:szCs w:val="24"/>
              </w:rPr>
              <w:t>Buku</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keuangan</w:t>
            </w:r>
            <w:proofErr w:type="spellEnd"/>
            <w:r w:rsidR="00070B3D">
              <w:rPr>
                <w:rFonts w:ascii="Bookman Old Style" w:hAnsi="Bookman Old Style"/>
                <w:sz w:val="24"/>
                <w:szCs w:val="24"/>
              </w:rPr>
              <w:t xml:space="preserve"> </w:t>
            </w:r>
            <w:r w:rsidRPr="00070B3D">
              <w:rPr>
                <w:rFonts w:ascii="Bookman Old Style" w:hAnsi="Bookman Old Style"/>
                <w:sz w:val="24"/>
                <w:szCs w:val="24"/>
              </w:rPr>
              <w:t>lain</w:t>
            </w:r>
            <w:r w:rsidR="00070B3D">
              <w:rPr>
                <w:rFonts w:ascii="Bookman Old Style" w:hAnsi="Bookman Old Style"/>
                <w:sz w:val="24"/>
                <w:szCs w:val="24"/>
              </w:rPr>
              <w:t xml:space="preserve"> </w:t>
            </w:r>
            <w:proofErr w:type="spellStart"/>
            <w:r w:rsidRPr="00070B3D">
              <w:rPr>
                <w:rFonts w:ascii="Bookman Old Style" w:hAnsi="Bookman Old Style"/>
                <w:sz w:val="24"/>
                <w:szCs w:val="24"/>
              </w:rPr>
              <w:t>sesuai</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ketentuan</w:t>
            </w:r>
            <w:proofErr w:type="spellEnd"/>
            <w:r w:rsidRPr="00070B3D">
              <w:rPr>
                <w:rFonts w:ascii="Bookman Old Style" w:hAnsi="Bookman Old Style"/>
                <w:sz w:val="24"/>
                <w:szCs w:val="24"/>
              </w:rPr>
              <w:t xml:space="preserve"> yang </w:t>
            </w:r>
            <w:proofErr w:type="spellStart"/>
            <w:r w:rsidRPr="00070B3D">
              <w:rPr>
                <w:rFonts w:ascii="Bookman Old Style" w:hAnsi="Bookman Old Style"/>
                <w:sz w:val="24"/>
                <w:szCs w:val="24"/>
              </w:rPr>
              <w:t>berlaku</w:t>
            </w:r>
            <w:proofErr w:type="spellEnd"/>
            <w:r w:rsidR="00E377E5" w:rsidRPr="00070B3D">
              <w:rPr>
                <w:rFonts w:ascii="Bookman Old Style" w:hAnsi="Bookman Old Style"/>
                <w:sz w:val="24"/>
                <w:szCs w:val="24"/>
              </w:rPr>
              <w:t>.</w:t>
            </w:r>
          </w:p>
          <w:p w14:paraId="081B4C10" w14:textId="77777777" w:rsidR="009B69E1" w:rsidRPr="00070B3D" w:rsidRDefault="009B69E1" w:rsidP="00342066">
            <w:pPr>
              <w:pStyle w:val="ListParagraph"/>
              <w:numPr>
                <w:ilvl w:val="0"/>
                <w:numId w:val="1"/>
              </w:numPr>
              <w:spacing w:after="0" w:line="240" w:lineRule="auto"/>
              <w:ind w:left="312" w:hanging="312"/>
              <w:contextualSpacing w:val="0"/>
              <w:jc w:val="both"/>
              <w:rPr>
                <w:rFonts w:ascii="Bookman Old Style" w:hAnsi="Bookman Old Style"/>
                <w:sz w:val="24"/>
                <w:szCs w:val="24"/>
              </w:rPr>
            </w:pPr>
            <w:proofErr w:type="spellStart"/>
            <w:r w:rsidRPr="00070B3D">
              <w:rPr>
                <w:rFonts w:ascii="Bookman Old Style" w:hAnsi="Bookman Old Style"/>
                <w:sz w:val="24"/>
                <w:szCs w:val="24"/>
              </w:rPr>
              <w:t>Membuat</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laporan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tertulis</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pengelolaan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w:t>
            </w:r>
            <w:r w:rsidR="00801CC6" w:rsidRPr="00070B3D">
              <w:rPr>
                <w:rFonts w:ascii="Bookman Old Style" w:hAnsi="Bookman Old Style"/>
                <w:sz w:val="24"/>
                <w:szCs w:val="24"/>
              </w:rPr>
              <w:t>euangan</w:t>
            </w:r>
            <w:proofErr w:type="spellEnd"/>
            <w:r w:rsidR="00070B3D">
              <w:rPr>
                <w:rFonts w:ascii="Bookman Old Style" w:hAnsi="Bookman Old Style"/>
                <w:sz w:val="24"/>
                <w:szCs w:val="24"/>
              </w:rPr>
              <w:t xml:space="preserve"> </w:t>
            </w:r>
            <w:r w:rsidR="00801CC6" w:rsidRPr="00070B3D">
              <w:rPr>
                <w:rFonts w:ascii="Bookman Old Style" w:hAnsi="Bookman Old Style"/>
                <w:sz w:val="24"/>
                <w:szCs w:val="24"/>
              </w:rPr>
              <w:t>Desa</w:t>
            </w:r>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setiap</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empat</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bulan</w:t>
            </w:r>
            <w:proofErr w:type="spellEnd"/>
            <w:r w:rsidR="00070B3D">
              <w:rPr>
                <w:rFonts w:ascii="Bookman Old Style" w:hAnsi="Bookman Old Style"/>
                <w:sz w:val="24"/>
                <w:szCs w:val="24"/>
              </w:rPr>
              <w:t xml:space="preserve"> </w:t>
            </w:r>
            <w:r w:rsidR="00801CC6" w:rsidRPr="00070B3D">
              <w:rPr>
                <w:rFonts w:ascii="Bookman Old Style" w:hAnsi="Bookman Old Style"/>
                <w:sz w:val="24"/>
                <w:szCs w:val="24"/>
              </w:rPr>
              <w:t>dan</w:t>
            </w:r>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atau</w:t>
            </w:r>
            <w:proofErr w:type="spellEnd"/>
            <w:r w:rsidR="00070B3D">
              <w:rPr>
                <w:rFonts w:ascii="Bookman Old Style" w:hAnsi="Bookman Old Style"/>
                <w:sz w:val="24"/>
                <w:szCs w:val="24"/>
              </w:rPr>
              <w:t xml:space="preserve"> </w:t>
            </w:r>
            <w:r w:rsidR="00801CC6" w:rsidRPr="00070B3D">
              <w:rPr>
                <w:rFonts w:ascii="Bookman Old Style" w:hAnsi="Bookman Old Style"/>
                <w:sz w:val="24"/>
                <w:szCs w:val="24"/>
              </w:rPr>
              <w:t>pada</w:t>
            </w:r>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akhir</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tahun</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anggaran</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sebagai</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bahan</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Laporan</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Pertanggungjawaban</w:t>
            </w:r>
            <w:proofErr w:type="spellEnd"/>
            <w:r w:rsidR="00070B3D">
              <w:rPr>
                <w:rFonts w:ascii="Bookman Old Style" w:hAnsi="Bookman Old Style"/>
                <w:sz w:val="24"/>
                <w:szCs w:val="24"/>
              </w:rPr>
              <w:t xml:space="preserve"> </w:t>
            </w:r>
            <w:proofErr w:type="spellStart"/>
            <w:r w:rsidR="00801CC6" w:rsidRPr="00070B3D">
              <w:rPr>
                <w:rFonts w:ascii="Bookman Old Style" w:hAnsi="Bookman Old Style"/>
                <w:sz w:val="24"/>
                <w:szCs w:val="24"/>
              </w:rPr>
              <w:t>Kepala</w:t>
            </w:r>
            <w:proofErr w:type="spellEnd"/>
            <w:r w:rsidR="00070B3D">
              <w:rPr>
                <w:rFonts w:ascii="Bookman Old Style" w:hAnsi="Bookman Old Style"/>
                <w:sz w:val="24"/>
                <w:szCs w:val="24"/>
              </w:rPr>
              <w:t xml:space="preserve"> </w:t>
            </w:r>
            <w:r w:rsidR="00801CC6" w:rsidRPr="00070B3D">
              <w:rPr>
                <w:rFonts w:ascii="Bookman Old Style" w:hAnsi="Bookman Old Style"/>
                <w:sz w:val="24"/>
                <w:szCs w:val="24"/>
              </w:rPr>
              <w:t>Desa.</w:t>
            </w:r>
          </w:p>
          <w:p w14:paraId="1A41BD29" w14:textId="77777777" w:rsidR="00801CC6" w:rsidRPr="00070B3D" w:rsidRDefault="00801CC6" w:rsidP="00342066">
            <w:pPr>
              <w:spacing w:after="0" w:line="240" w:lineRule="auto"/>
              <w:ind w:left="312" w:hanging="312"/>
              <w:jc w:val="both"/>
              <w:rPr>
                <w:rFonts w:ascii="Bookman Old Style" w:hAnsi="Bookman Old Style"/>
                <w:sz w:val="24"/>
                <w:szCs w:val="24"/>
              </w:rPr>
            </w:pPr>
          </w:p>
          <w:p w14:paraId="67027BF9" w14:textId="7F46CF67" w:rsidR="00801CC6" w:rsidRDefault="001F5014" w:rsidP="00342066">
            <w:pPr>
              <w:spacing w:after="0" w:line="240" w:lineRule="auto"/>
              <w:ind w:left="28"/>
              <w:jc w:val="both"/>
              <w:rPr>
                <w:rFonts w:ascii="Bookman Old Style" w:hAnsi="Bookman Old Style"/>
                <w:sz w:val="24"/>
                <w:szCs w:val="24"/>
              </w:rPr>
            </w:pPr>
            <w:r w:rsidRPr="001F5014">
              <w:rPr>
                <w:rFonts w:ascii="Bookman Old Style" w:hAnsi="Bookman Old Style"/>
                <w:sz w:val="24"/>
                <w:szCs w:val="24"/>
              </w:rPr>
              <w:t xml:space="preserve">Segala </w:t>
            </w:r>
            <w:proofErr w:type="spellStart"/>
            <w:r w:rsidRPr="001F5014">
              <w:rPr>
                <w:rFonts w:ascii="Bookman Old Style" w:hAnsi="Bookman Old Style"/>
                <w:sz w:val="24"/>
                <w:szCs w:val="24"/>
              </w:rPr>
              <w:t>biaya</w:t>
            </w:r>
            <w:proofErr w:type="spellEnd"/>
            <w:r w:rsidRPr="001F5014">
              <w:rPr>
                <w:rFonts w:ascii="Bookman Old Style" w:hAnsi="Bookman Old Style"/>
                <w:sz w:val="24"/>
                <w:szCs w:val="24"/>
              </w:rPr>
              <w:t xml:space="preserve"> yang </w:t>
            </w:r>
            <w:proofErr w:type="spellStart"/>
            <w:r w:rsidRPr="001F5014">
              <w:rPr>
                <w:rFonts w:ascii="Bookman Old Style" w:hAnsi="Bookman Old Style"/>
                <w:sz w:val="24"/>
                <w:szCs w:val="24"/>
              </w:rPr>
              <w:t>timbul</w:t>
            </w:r>
            <w:proofErr w:type="spellEnd"/>
            <w:r w:rsidRPr="001F5014">
              <w:rPr>
                <w:rFonts w:ascii="Bookman Old Style" w:hAnsi="Bookman Old Style"/>
                <w:sz w:val="24"/>
                <w:szCs w:val="24"/>
              </w:rPr>
              <w:t xml:space="preserve"> </w:t>
            </w:r>
            <w:proofErr w:type="spellStart"/>
            <w:r w:rsidRPr="001F5014">
              <w:rPr>
                <w:rFonts w:ascii="Bookman Old Style" w:hAnsi="Bookman Old Style"/>
                <w:sz w:val="24"/>
                <w:szCs w:val="24"/>
              </w:rPr>
              <w:t>akibat</w:t>
            </w:r>
            <w:proofErr w:type="spellEnd"/>
            <w:r w:rsidRPr="001F5014">
              <w:rPr>
                <w:rFonts w:ascii="Bookman Old Style" w:hAnsi="Bookman Old Style"/>
                <w:sz w:val="24"/>
                <w:szCs w:val="24"/>
              </w:rPr>
              <w:t xml:space="preserve"> </w:t>
            </w:r>
            <w:proofErr w:type="spellStart"/>
            <w:r w:rsidRPr="001F5014">
              <w:rPr>
                <w:rFonts w:ascii="Bookman Old Style" w:hAnsi="Bookman Old Style"/>
                <w:sz w:val="24"/>
                <w:szCs w:val="24"/>
              </w:rPr>
              <w:t>diterbitkannya</w:t>
            </w:r>
            <w:proofErr w:type="spellEnd"/>
            <w:r w:rsidRPr="001F5014">
              <w:rPr>
                <w:rFonts w:ascii="Bookman Old Style" w:hAnsi="Bookman Old Style"/>
                <w:sz w:val="24"/>
                <w:szCs w:val="24"/>
              </w:rPr>
              <w:t xml:space="preserve"> Keputusan </w:t>
            </w:r>
            <w:proofErr w:type="spellStart"/>
            <w:r w:rsidRPr="001F5014">
              <w:rPr>
                <w:rFonts w:ascii="Bookman Old Style" w:hAnsi="Bookman Old Style"/>
                <w:sz w:val="24"/>
                <w:szCs w:val="24"/>
              </w:rPr>
              <w:t>ini</w:t>
            </w:r>
            <w:proofErr w:type="spellEnd"/>
            <w:r w:rsidRPr="001F5014">
              <w:rPr>
                <w:rFonts w:ascii="Bookman Old Style" w:hAnsi="Bookman Old Style"/>
                <w:sz w:val="24"/>
                <w:szCs w:val="24"/>
              </w:rPr>
              <w:t xml:space="preserve"> </w:t>
            </w:r>
            <w:proofErr w:type="spellStart"/>
            <w:r w:rsidRPr="001F5014">
              <w:rPr>
                <w:rFonts w:ascii="Bookman Old Style" w:hAnsi="Bookman Old Style"/>
                <w:sz w:val="24"/>
                <w:szCs w:val="24"/>
              </w:rPr>
              <w:t>dibebankan</w:t>
            </w:r>
            <w:proofErr w:type="spellEnd"/>
            <w:r w:rsidRPr="001F5014">
              <w:rPr>
                <w:rFonts w:ascii="Bookman Old Style" w:hAnsi="Bookman Old Style"/>
                <w:sz w:val="24"/>
                <w:szCs w:val="24"/>
              </w:rPr>
              <w:t xml:space="preserve"> pada </w:t>
            </w:r>
            <w:proofErr w:type="spellStart"/>
            <w:r w:rsidRPr="001F5014">
              <w:rPr>
                <w:rFonts w:ascii="Bookman Old Style" w:hAnsi="Bookman Old Style"/>
                <w:sz w:val="24"/>
                <w:szCs w:val="24"/>
              </w:rPr>
              <w:t>APBD</w:t>
            </w:r>
            <w:r w:rsidR="0073137C">
              <w:rPr>
                <w:rFonts w:ascii="Bookman Old Style" w:hAnsi="Bookman Old Style"/>
                <w:sz w:val="24"/>
                <w:szCs w:val="24"/>
              </w:rPr>
              <w:t>esa</w:t>
            </w:r>
            <w:proofErr w:type="spellEnd"/>
            <w:r w:rsidR="0073137C">
              <w:rPr>
                <w:rFonts w:ascii="Bookman Old Style" w:hAnsi="Bookman Old Style"/>
                <w:sz w:val="24"/>
                <w:szCs w:val="24"/>
              </w:rPr>
              <w:t xml:space="preserve"> </w:t>
            </w:r>
            <w:proofErr w:type="spellStart"/>
            <w:r w:rsidR="0073137C">
              <w:rPr>
                <w:rFonts w:ascii="Bookman Old Style" w:hAnsi="Bookman Old Style"/>
                <w:sz w:val="24"/>
                <w:szCs w:val="24"/>
              </w:rPr>
              <w:t>Mojorejo</w:t>
            </w:r>
            <w:proofErr w:type="spellEnd"/>
            <w:r w:rsidR="0073137C">
              <w:rPr>
                <w:rFonts w:ascii="Bookman Old Style" w:hAnsi="Bookman Old Style"/>
                <w:sz w:val="24"/>
                <w:szCs w:val="24"/>
              </w:rPr>
              <w:t xml:space="preserve"> </w:t>
            </w:r>
            <w:proofErr w:type="spellStart"/>
            <w:r w:rsidR="0073137C">
              <w:rPr>
                <w:rFonts w:ascii="Bookman Old Style" w:hAnsi="Bookman Old Style"/>
                <w:sz w:val="24"/>
                <w:szCs w:val="24"/>
              </w:rPr>
              <w:t>Tahun</w:t>
            </w:r>
            <w:proofErr w:type="spellEnd"/>
            <w:r w:rsidR="0073137C">
              <w:rPr>
                <w:rFonts w:ascii="Bookman Old Style" w:hAnsi="Bookman Old Style"/>
                <w:sz w:val="24"/>
                <w:szCs w:val="24"/>
              </w:rPr>
              <w:t xml:space="preserve"> </w:t>
            </w:r>
            <w:proofErr w:type="spellStart"/>
            <w:r w:rsidR="0073137C">
              <w:rPr>
                <w:rFonts w:ascii="Bookman Old Style" w:hAnsi="Bookman Old Style"/>
                <w:sz w:val="24"/>
                <w:szCs w:val="24"/>
              </w:rPr>
              <w:t>Anggaran</w:t>
            </w:r>
            <w:proofErr w:type="spellEnd"/>
            <w:r w:rsidR="0073137C">
              <w:rPr>
                <w:rFonts w:ascii="Bookman Old Style" w:hAnsi="Bookman Old Style"/>
                <w:sz w:val="24"/>
                <w:szCs w:val="24"/>
              </w:rPr>
              <w:t xml:space="preserve"> 202</w:t>
            </w:r>
            <w:r w:rsidR="00D3470F">
              <w:rPr>
                <w:rFonts w:ascii="Bookman Old Style" w:hAnsi="Bookman Old Style"/>
                <w:sz w:val="24"/>
                <w:szCs w:val="24"/>
              </w:rPr>
              <w:t>2</w:t>
            </w:r>
            <w:r w:rsidRPr="001F5014">
              <w:rPr>
                <w:rFonts w:ascii="Bookman Old Style" w:hAnsi="Bookman Old Style"/>
                <w:sz w:val="24"/>
                <w:szCs w:val="24"/>
              </w:rPr>
              <w:t>;</w:t>
            </w:r>
          </w:p>
          <w:p w14:paraId="564EE14A" w14:textId="77777777" w:rsidR="0073137C" w:rsidRDefault="0073137C" w:rsidP="00342066">
            <w:pPr>
              <w:spacing w:after="0" w:line="240" w:lineRule="auto"/>
              <w:ind w:left="28"/>
              <w:jc w:val="both"/>
              <w:rPr>
                <w:rFonts w:ascii="Bookman Old Style" w:hAnsi="Bookman Old Style"/>
                <w:sz w:val="24"/>
                <w:szCs w:val="24"/>
              </w:rPr>
            </w:pPr>
          </w:p>
          <w:p w14:paraId="6D627B55" w14:textId="77777777" w:rsidR="00E377E5" w:rsidRPr="00070B3D" w:rsidRDefault="00E377E5" w:rsidP="00342066">
            <w:pPr>
              <w:spacing w:after="0" w:line="240" w:lineRule="auto"/>
              <w:jc w:val="both"/>
              <w:rPr>
                <w:rFonts w:ascii="Bookman Old Style" w:hAnsi="Bookman Old Style"/>
                <w:sz w:val="24"/>
                <w:szCs w:val="24"/>
              </w:rPr>
            </w:pPr>
            <w:r w:rsidRPr="00070B3D">
              <w:rPr>
                <w:rFonts w:ascii="Bookman Old Style" w:hAnsi="Bookman Old Style"/>
                <w:sz w:val="24"/>
                <w:szCs w:val="24"/>
              </w:rPr>
              <w:t>Keputusan</w:t>
            </w:r>
            <w:r w:rsidR="00070B3D">
              <w:rPr>
                <w:rFonts w:ascii="Bookman Old Style" w:hAnsi="Bookman Old Style"/>
                <w:sz w:val="24"/>
                <w:szCs w:val="24"/>
              </w:rPr>
              <w:t xml:space="preserve"> </w:t>
            </w:r>
            <w:proofErr w:type="spellStart"/>
            <w:r w:rsidRPr="00070B3D">
              <w:rPr>
                <w:rFonts w:ascii="Bookman Old Style" w:hAnsi="Bookman Old Style"/>
                <w:sz w:val="24"/>
                <w:szCs w:val="24"/>
              </w:rPr>
              <w:t>ini</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berlaku</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sejak</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tanggal</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ditetapkan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dengan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ketentuan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apabila</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kemudian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hari</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terdapat</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kekeliruan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atau</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kesalahan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akan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diadakan</w:t>
            </w:r>
            <w:proofErr w:type="spellEnd"/>
            <w:r w:rsidR="00070B3D">
              <w:rPr>
                <w:rFonts w:ascii="Bookman Old Style" w:hAnsi="Bookman Old Style"/>
                <w:sz w:val="24"/>
                <w:szCs w:val="24"/>
              </w:rPr>
              <w:t xml:space="preserve"> </w:t>
            </w:r>
            <w:proofErr w:type="spellStart"/>
            <w:r w:rsidRPr="00070B3D">
              <w:rPr>
                <w:rFonts w:ascii="Bookman Old Style" w:hAnsi="Bookman Old Style"/>
                <w:sz w:val="24"/>
                <w:szCs w:val="24"/>
              </w:rPr>
              <w:t>perbaikan</w:t>
            </w:r>
            <w:proofErr w:type="spellEnd"/>
            <w:r w:rsidRPr="00070B3D">
              <w:rPr>
                <w:rFonts w:ascii="Bookman Old Style" w:hAnsi="Bookman Old Style"/>
                <w:sz w:val="24"/>
                <w:szCs w:val="24"/>
              </w:rPr>
              <w:t>;</w:t>
            </w:r>
          </w:p>
          <w:p w14:paraId="76226BDA" w14:textId="77777777" w:rsidR="00E377E5" w:rsidRPr="00070B3D" w:rsidRDefault="00E377E5" w:rsidP="00342066">
            <w:pPr>
              <w:spacing w:after="0" w:line="240" w:lineRule="auto"/>
              <w:jc w:val="both"/>
              <w:rPr>
                <w:rFonts w:ascii="Bookman Old Style" w:hAnsi="Bookman Old Style"/>
                <w:sz w:val="24"/>
                <w:szCs w:val="24"/>
              </w:rPr>
            </w:pPr>
          </w:p>
          <w:p w14:paraId="77F8F7ED" w14:textId="16FAA412" w:rsidR="00E377E5" w:rsidRPr="00070B3D" w:rsidRDefault="00C5680F" w:rsidP="00342066">
            <w:pPr>
              <w:tabs>
                <w:tab w:val="left" w:pos="1514"/>
              </w:tabs>
              <w:spacing w:after="0" w:line="240" w:lineRule="auto"/>
              <w:rPr>
                <w:rFonts w:ascii="Bookman Old Style" w:hAnsi="Bookman Old Style"/>
                <w:sz w:val="24"/>
                <w:szCs w:val="24"/>
              </w:rPr>
            </w:pPr>
            <w:r>
              <w:rPr>
                <w:rFonts w:ascii="Bookman Old Style" w:hAnsi="Bookman Old Style"/>
                <w:sz w:val="24"/>
                <w:szCs w:val="24"/>
              </w:rPr>
              <w:t xml:space="preserve">                               </w:t>
            </w:r>
            <w:proofErr w:type="spellStart"/>
            <w:r>
              <w:rPr>
                <w:rFonts w:ascii="Bookman Old Style" w:hAnsi="Bookman Old Style"/>
                <w:sz w:val="24"/>
                <w:szCs w:val="24"/>
              </w:rPr>
              <w:t>Ditetapkan</w:t>
            </w:r>
            <w:proofErr w:type="spellEnd"/>
            <w:r>
              <w:rPr>
                <w:rFonts w:ascii="Bookman Old Style" w:hAnsi="Bookman Old Style"/>
                <w:sz w:val="24"/>
                <w:szCs w:val="24"/>
              </w:rPr>
              <w:t xml:space="preserve"> </w:t>
            </w:r>
            <w:proofErr w:type="gramStart"/>
            <w:r>
              <w:rPr>
                <w:rFonts w:ascii="Bookman Old Style" w:hAnsi="Bookman Old Style"/>
                <w:sz w:val="24"/>
                <w:szCs w:val="24"/>
              </w:rPr>
              <w:t xml:space="preserve">di </w:t>
            </w:r>
            <w:r w:rsidR="00E377E5" w:rsidRPr="00070B3D">
              <w:rPr>
                <w:rFonts w:ascii="Bookman Old Style" w:hAnsi="Bookman Old Style"/>
                <w:sz w:val="24"/>
                <w:szCs w:val="24"/>
              </w:rPr>
              <w:t xml:space="preserve"> :</w:t>
            </w:r>
            <w:proofErr w:type="gramEnd"/>
            <w:r w:rsidR="00E377E5" w:rsidRPr="00070B3D">
              <w:rPr>
                <w:rFonts w:ascii="Bookman Old Style" w:hAnsi="Bookman Old Style"/>
                <w:sz w:val="24"/>
                <w:szCs w:val="24"/>
              </w:rPr>
              <w:t xml:space="preserve"> </w:t>
            </w:r>
            <w:proofErr w:type="spellStart"/>
            <w:r w:rsidR="002D4A29" w:rsidRPr="00070B3D">
              <w:rPr>
                <w:rFonts w:ascii="Bookman Old Style" w:hAnsi="Bookman Old Style"/>
                <w:sz w:val="24"/>
                <w:szCs w:val="24"/>
              </w:rPr>
              <w:t>Mojorejo</w:t>
            </w:r>
            <w:proofErr w:type="spellEnd"/>
          </w:p>
          <w:p w14:paraId="254C3D34" w14:textId="553E89FC" w:rsidR="00E377E5" w:rsidRPr="00070B3D" w:rsidRDefault="00C5680F" w:rsidP="00342066">
            <w:pPr>
              <w:tabs>
                <w:tab w:val="left" w:pos="1514"/>
              </w:tabs>
              <w:spacing w:after="0" w:line="240" w:lineRule="auto"/>
              <w:rPr>
                <w:rFonts w:ascii="Bookman Old Style" w:hAnsi="Bookman Old Style"/>
                <w:sz w:val="24"/>
                <w:szCs w:val="24"/>
              </w:rPr>
            </w:pPr>
            <w:r>
              <w:rPr>
                <w:rFonts w:ascii="Bookman Old Style" w:hAnsi="Bookman Old Style"/>
                <w:sz w:val="24"/>
                <w:szCs w:val="24"/>
              </w:rPr>
              <w:t xml:space="preserve">                               </w:t>
            </w:r>
            <w:r w:rsidR="007B17A8">
              <w:rPr>
                <w:rFonts w:ascii="Bookman Old Style" w:hAnsi="Bookman Old Style"/>
                <w:sz w:val="24"/>
                <w:szCs w:val="24"/>
              </w:rPr>
              <w:t>Pada</w:t>
            </w:r>
            <w:r>
              <w:rPr>
                <w:rFonts w:ascii="Bookman Old Style" w:hAnsi="Bookman Old Style"/>
                <w:sz w:val="24"/>
                <w:szCs w:val="24"/>
              </w:rPr>
              <w:t xml:space="preserve"> </w:t>
            </w:r>
            <w:proofErr w:type="spellStart"/>
            <w:r>
              <w:rPr>
                <w:rFonts w:ascii="Bookman Old Style" w:hAnsi="Bookman Old Style"/>
                <w:sz w:val="24"/>
                <w:szCs w:val="24"/>
              </w:rPr>
              <w:t>tanggal</w:t>
            </w:r>
            <w:proofErr w:type="spellEnd"/>
            <w:r>
              <w:rPr>
                <w:rFonts w:ascii="Bookman Old Style" w:hAnsi="Bookman Old Style"/>
                <w:sz w:val="24"/>
                <w:szCs w:val="24"/>
              </w:rPr>
              <w:t xml:space="preserve"> </w:t>
            </w:r>
            <w:proofErr w:type="gramStart"/>
            <w:r>
              <w:rPr>
                <w:rFonts w:ascii="Bookman Old Style" w:hAnsi="Bookman Old Style"/>
                <w:sz w:val="24"/>
                <w:szCs w:val="24"/>
              </w:rPr>
              <w:t xml:space="preserve"> </w:t>
            </w:r>
            <w:r w:rsidR="007B17A8">
              <w:rPr>
                <w:rFonts w:ascii="Bookman Old Style" w:hAnsi="Bookman Old Style"/>
                <w:sz w:val="24"/>
                <w:szCs w:val="24"/>
              </w:rPr>
              <w:t xml:space="preserve"> :</w:t>
            </w:r>
            <w:proofErr w:type="gramEnd"/>
            <w:r w:rsidR="007B17A8">
              <w:rPr>
                <w:rFonts w:ascii="Bookman Old Style" w:hAnsi="Bookman Old Style"/>
                <w:sz w:val="24"/>
                <w:szCs w:val="24"/>
              </w:rPr>
              <w:t xml:space="preserve">   0</w:t>
            </w:r>
            <w:r w:rsidR="0073137C">
              <w:rPr>
                <w:rFonts w:ascii="Bookman Old Style" w:hAnsi="Bookman Old Style"/>
                <w:sz w:val="24"/>
                <w:szCs w:val="24"/>
              </w:rPr>
              <w:t>6</w:t>
            </w:r>
            <w:r w:rsidR="00DE5618" w:rsidRPr="00070B3D">
              <w:rPr>
                <w:rFonts w:ascii="Bookman Old Style" w:hAnsi="Bookman Old Style"/>
                <w:sz w:val="24"/>
                <w:szCs w:val="24"/>
              </w:rPr>
              <w:t xml:space="preserve"> Januari</w:t>
            </w:r>
            <w:r w:rsidR="00287ADC">
              <w:rPr>
                <w:rFonts w:ascii="Bookman Old Style" w:hAnsi="Bookman Old Style"/>
                <w:sz w:val="24"/>
                <w:szCs w:val="24"/>
              </w:rPr>
              <w:t xml:space="preserve"> 202</w:t>
            </w:r>
            <w:r w:rsidR="00D3470F">
              <w:rPr>
                <w:rFonts w:ascii="Bookman Old Style" w:hAnsi="Bookman Old Style"/>
                <w:sz w:val="24"/>
                <w:szCs w:val="24"/>
              </w:rPr>
              <w:t>2</w:t>
            </w:r>
          </w:p>
          <w:p w14:paraId="78D4C256" w14:textId="77777777" w:rsidR="00E377E5" w:rsidRPr="00070B3D" w:rsidRDefault="00E377E5" w:rsidP="00342066">
            <w:pPr>
              <w:tabs>
                <w:tab w:val="left" w:pos="1514"/>
              </w:tabs>
              <w:spacing w:after="0" w:line="240" w:lineRule="auto"/>
              <w:rPr>
                <w:rFonts w:ascii="Bookman Old Style" w:hAnsi="Bookman Old Style"/>
                <w:sz w:val="24"/>
                <w:szCs w:val="24"/>
              </w:rPr>
            </w:pPr>
          </w:p>
          <w:p w14:paraId="15306444" w14:textId="77777777" w:rsidR="00E377E5" w:rsidRPr="00070B3D" w:rsidRDefault="00E377E5" w:rsidP="00342066">
            <w:pPr>
              <w:tabs>
                <w:tab w:val="left" w:pos="1514"/>
              </w:tabs>
              <w:spacing w:after="0" w:line="240" w:lineRule="auto"/>
              <w:jc w:val="center"/>
              <w:rPr>
                <w:rFonts w:ascii="Bookman Old Style" w:hAnsi="Bookman Old Style"/>
                <w:sz w:val="24"/>
                <w:szCs w:val="24"/>
              </w:rPr>
            </w:pPr>
            <w:r w:rsidRPr="00070B3D">
              <w:rPr>
                <w:rFonts w:ascii="Bookman Old Style" w:hAnsi="Bookman Old Style"/>
                <w:sz w:val="24"/>
                <w:szCs w:val="24"/>
              </w:rPr>
              <w:t xml:space="preserve">KEPALA DESA </w:t>
            </w:r>
            <w:r w:rsidR="002D4A29" w:rsidRPr="00070B3D">
              <w:rPr>
                <w:rFonts w:ascii="Bookman Old Style" w:hAnsi="Bookman Old Style"/>
                <w:sz w:val="24"/>
                <w:szCs w:val="24"/>
              </w:rPr>
              <w:t>MOJOREJO</w:t>
            </w:r>
          </w:p>
          <w:p w14:paraId="7C834477" w14:textId="336633A1" w:rsidR="00E377E5" w:rsidRPr="00070B3D" w:rsidRDefault="001B04DE" w:rsidP="00342066">
            <w:pPr>
              <w:tabs>
                <w:tab w:val="left" w:pos="1514"/>
              </w:tabs>
              <w:spacing w:after="0" w:line="240" w:lineRule="auto"/>
              <w:rPr>
                <w:rFonts w:ascii="Bookman Old Style" w:hAnsi="Bookman Old Style"/>
                <w:sz w:val="24"/>
                <w:szCs w:val="24"/>
              </w:rPr>
            </w:pPr>
            <w:r>
              <w:rPr>
                <w:rFonts w:ascii="Bookman Old Style" w:hAnsi="Bookman Old Style"/>
                <w:sz w:val="24"/>
                <w:szCs w:val="24"/>
              </w:rPr>
              <w:t xml:space="preserve">                                    TTD</w:t>
            </w:r>
          </w:p>
          <w:p w14:paraId="1B667AB4" w14:textId="77777777" w:rsidR="00E377E5" w:rsidRPr="00070B3D" w:rsidRDefault="00E377E5" w:rsidP="00342066">
            <w:pPr>
              <w:tabs>
                <w:tab w:val="left" w:pos="1514"/>
              </w:tabs>
              <w:spacing w:after="0" w:line="240" w:lineRule="auto"/>
              <w:rPr>
                <w:rFonts w:ascii="Bookman Old Style" w:hAnsi="Bookman Old Style"/>
                <w:sz w:val="24"/>
                <w:szCs w:val="24"/>
              </w:rPr>
            </w:pPr>
          </w:p>
          <w:p w14:paraId="51276099" w14:textId="77777777" w:rsidR="00E377E5" w:rsidRDefault="002D4A29" w:rsidP="00342066">
            <w:pPr>
              <w:tabs>
                <w:tab w:val="left" w:pos="1514"/>
              </w:tabs>
              <w:spacing w:after="0" w:line="240" w:lineRule="auto"/>
              <w:jc w:val="center"/>
              <w:rPr>
                <w:rFonts w:ascii="Bookman Old Style" w:hAnsi="Bookman Old Style"/>
                <w:sz w:val="24"/>
                <w:szCs w:val="24"/>
              </w:rPr>
            </w:pPr>
            <w:r w:rsidRPr="00070B3D">
              <w:rPr>
                <w:rFonts w:ascii="Bookman Old Style" w:hAnsi="Bookman Old Style"/>
                <w:sz w:val="24"/>
                <w:szCs w:val="24"/>
              </w:rPr>
              <w:t>SADIRAN</w:t>
            </w:r>
          </w:p>
          <w:p w14:paraId="30E6869B" w14:textId="77777777" w:rsidR="00D3470F" w:rsidRPr="00D3470F" w:rsidRDefault="00D3470F" w:rsidP="00D3470F">
            <w:pPr>
              <w:rPr>
                <w:rFonts w:ascii="Bookman Old Style" w:hAnsi="Bookman Old Style"/>
                <w:sz w:val="24"/>
                <w:szCs w:val="24"/>
              </w:rPr>
            </w:pPr>
          </w:p>
          <w:p w14:paraId="5FB198E4" w14:textId="77777777" w:rsidR="00D3470F" w:rsidRPr="00D3470F" w:rsidRDefault="00D3470F" w:rsidP="00D3470F">
            <w:pPr>
              <w:rPr>
                <w:rFonts w:ascii="Bookman Old Style" w:hAnsi="Bookman Old Style"/>
                <w:sz w:val="24"/>
                <w:szCs w:val="24"/>
              </w:rPr>
            </w:pPr>
          </w:p>
          <w:p w14:paraId="21DC4B5C" w14:textId="77777777" w:rsidR="00D3470F" w:rsidRPr="00D3470F" w:rsidRDefault="00D3470F" w:rsidP="00D3470F">
            <w:pPr>
              <w:rPr>
                <w:rFonts w:ascii="Bookman Old Style" w:hAnsi="Bookman Old Style"/>
                <w:sz w:val="24"/>
                <w:szCs w:val="24"/>
              </w:rPr>
            </w:pPr>
          </w:p>
          <w:p w14:paraId="11163206" w14:textId="77777777" w:rsidR="00D3470F" w:rsidRPr="00D3470F" w:rsidRDefault="00D3470F" w:rsidP="00D3470F">
            <w:pPr>
              <w:rPr>
                <w:rFonts w:ascii="Bookman Old Style" w:hAnsi="Bookman Old Style"/>
                <w:sz w:val="24"/>
                <w:szCs w:val="24"/>
              </w:rPr>
            </w:pPr>
          </w:p>
          <w:p w14:paraId="457DFC65" w14:textId="596AFD95" w:rsidR="00D3470F" w:rsidRPr="00D3470F" w:rsidRDefault="00D3470F" w:rsidP="00D3470F">
            <w:pPr>
              <w:tabs>
                <w:tab w:val="left" w:pos="1306"/>
              </w:tabs>
              <w:rPr>
                <w:rFonts w:ascii="Bookman Old Style" w:hAnsi="Bookman Old Style"/>
                <w:sz w:val="24"/>
                <w:szCs w:val="24"/>
              </w:rPr>
            </w:pPr>
          </w:p>
        </w:tc>
      </w:tr>
    </w:tbl>
    <w:p w14:paraId="3179E8CA" w14:textId="59691783" w:rsidR="00BE485D" w:rsidRDefault="00BE485D" w:rsidP="00E377E5"/>
    <w:p w14:paraId="2E79E98B" w14:textId="1601325F" w:rsidR="00342066" w:rsidRDefault="00342066" w:rsidP="00E377E5"/>
    <w:p w14:paraId="46F614D1" w14:textId="69897981" w:rsidR="00342066" w:rsidRDefault="00342066" w:rsidP="00E377E5"/>
    <w:sectPr w:rsidR="00342066" w:rsidSect="00E377E5">
      <w:pgSz w:w="11907" w:h="18711"/>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15749" w14:textId="77777777" w:rsidR="00783097" w:rsidRDefault="00783097" w:rsidP="00D3470F">
      <w:pPr>
        <w:spacing w:after="0" w:line="240" w:lineRule="auto"/>
      </w:pPr>
      <w:r>
        <w:separator/>
      </w:r>
    </w:p>
  </w:endnote>
  <w:endnote w:type="continuationSeparator" w:id="0">
    <w:p w14:paraId="78BA368D" w14:textId="77777777" w:rsidR="00783097" w:rsidRDefault="00783097" w:rsidP="00D3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6EE6E" w14:textId="77777777" w:rsidR="00783097" w:rsidRDefault="00783097" w:rsidP="00D3470F">
      <w:pPr>
        <w:spacing w:after="0" w:line="240" w:lineRule="auto"/>
      </w:pPr>
      <w:r>
        <w:separator/>
      </w:r>
    </w:p>
  </w:footnote>
  <w:footnote w:type="continuationSeparator" w:id="0">
    <w:p w14:paraId="2D0DB805" w14:textId="77777777" w:rsidR="00783097" w:rsidRDefault="00783097" w:rsidP="00D3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lvl w:ilvl="0">
      <w:start w:val="1"/>
      <w:numFmt w:val="decimal"/>
      <w:lvlText w:val="%1."/>
      <w:lvlJc w:val="left"/>
      <w:pPr>
        <w:ind w:left="252" w:hanging="360"/>
      </w:pPr>
      <w:rPr>
        <w:rFonts w:hint="default"/>
      </w:r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1" w15:restartNumberingAfterBreak="0">
    <w:nsid w:val="0C4E3540"/>
    <w:multiLevelType w:val="hybridMultilevel"/>
    <w:tmpl w:val="368029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5F6147"/>
    <w:multiLevelType w:val="hybridMultilevel"/>
    <w:tmpl w:val="21563F04"/>
    <w:lvl w:ilvl="0" w:tplc="1F22BA74">
      <w:start w:val="12"/>
      <w:numFmt w:val="decimal"/>
      <w:lvlText w:val="%1."/>
      <w:lvlJc w:val="left"/>
      <w:pPr>
        <w:ind w:left="1934" w:hanging="375"/>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 w15:restartNumberingAfterBreak="0">
    <w:nsid w:val="380E298A"/>
    <w:multiLevelType w:val="hybridMultilevel"/>
    <w:tmpl w:val="7D14FEF2"/>
    <w:lvl w:ilvl="0" w:tplc="22382648">
      <w:start w:val="1"/>
      <w:numFmt w:val="decimal"/>
      <w:lvlText w:val="%1."/>
      <w:lvlJc w:val="left"/>
      <w:pPr>
        <w:ind w:left="720" w:hanging="360"/>
      </w:pPr>
      <w:rPr>
        <w:rFonts w:ascii="Bookman Old Style" w:eastAsia="Calibri" w:hAnsi="Bookman Old Style"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267952">
    <w:abstractNumId w:val="0"/>
  </w:num>
  <w:num w:numId="2" w16cid:durableId="868764741">
    <w:abstractNumId w:val="2"/>
  </w:num>
  <w:num w:numId="3" w16cid:durableId="1600794026">
    <w:abstractNumId w:val="3"/>
  </w:num>
  <w:num w:numId="4" w16cid:durableId="185938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77E5"/>
    <w:rsid w:val="00070B3D"/>
    <w:rsid w:val="00071BFC"/>
    <w:rsid w:val="001259E0"/>
    <w:rsid w:val="001B04DE"/>
    <w:rsid w:val="001F5014"/>
    <w:rsid w:val="00244909"/>
    <w:rsid w:val="00280469"/>
    <w:rsid w:val="00287ADC"/>
    <w:rsid w:val="002D4A29"/>
    <w:rsid w:val="003057DC"/>
    <w:rsid w:val="00342066"/>
    <w:rsid w:val="003604F9"/>
    <w:rsid w:val="003747B3"/>
    <w:rsid w:val="005D5517"/>
    <w:rsid w:val="005F65D1"/>
    <w:rsid w:val="00603233"/>
    <w:rsid w:val="00604256"/>
    <w:rsid w:val="00634105"/>
    <w:rsid w:val="00642067"/>
    <w:rsid w:val="006E65B6"/>
    <w:rsid w:val="0073137C"/>
    <w:rsid w:val="00783097"/>
    <w:rsid w:val="007B17A8"/>
    <w:rsid w:val="00801CC6"/>
    <w:rsid w:val="009301A2"/>
    <w:rsid w:val="009348BE"/>
    <w:rsid w:val="00955BD1"/>
    <w:rsid w:val="009B69E1"/>
    <w:rsid w:val="009D7849"/>
    <w:rsid w:val="00AF7516"/>
    <w:rsid w:val="00B37843"/>
    <w:rsid w:val="00B44325"/>
    <w:rsid w:val="00BE485D"/>
    <w:rsid w:val="00C1472D"/>
    <w:rsid w:val="00C35EDA"/>
    <w:rsid w:val="00C414EA"/>
    <w:rsid w:val="00C46D13"/>
    <w:rsid w:val="00C53634"/>
    <w:rsid w:val="00C5680F"/>
    <w:rsid w:val="00D3470F"/>
    <w:rsid w:val="00D57B41"/>
    <w:rsid w:val="00DE28AD"/>
    <w:rsid w:val="00DE5618"/>
    <w:rsid w:val="00E377E5"/>
    <w:rsid w:val="00EA43B8"/>
    <w:rsid w:val="00F04FDE"/>
    <w:rsid w:val="00FA50DB"/>
    <w:rsid w:val="00FA663D"/>
    <w:rsid w:val="00FB5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E74D28"/>
  <w15:docId w15:val="{5F73064B-B03D-4896-B088-8F49DDE3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77E5"/>
    <w:pPr>
      <w:ind w:left="720"/>
      <w:contextualSpacing/>
    </w:pPr>
  </w:style>
  <w:style w:type="paragraph" w:styleId="BalloonText">
    <w:name w:val="Balloon Text"/>
    <w:basedOn w:val="Normal"/>
    <w:link w:val="BalloonTextChar"/>
    <w:uiPriority w:val="99"/>
    <w:semiHidden/>
    <w:unhideWhenUsed/>
    <w:rsid w:val="005F6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D1"/>
    <w:rPr>
      <w:rFonts w:ascii="Tahoma" w:hAnsi="Tahoma" w:cs="Tahoma"/>
      <w:sz w:val="16"/>
      <w:szCs w:val="16"/>
    </w:rPr>
  </w:style>
  <w:style w:type="paragraph" w:styleId="Header">
    <w:name w:val="header"/>
    <w:basedOn w:val="Normal"/>
    <w:link w:val="HeaderChar"/>
    <w:uiPriority w:val="99"/>
    <w:unhideWhenUsed/>
    <w:rsid w:val="00D34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70F"/>
  </w:style>
  <w:style w:type="paragraph" w:styleId="Footer">
    <w:name w:val="footer"/>
    <w:basedOn w:val="Normal"/>
    <w:link w:val="FooterChar"/>
    <w:uiPriority w:val="99"/>
    <w:unhideWhenUsed/>
    <w:rsid w:val="00D34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dc:creator>
  <cp:keywords/>
  <dc:description/>
  <cp:lastModifiedBy>ACER</cp:lastModifiedBy>
  <cp:revision>28</cp:revision>
  <cp:lastPrinted>2020-03-03T03:33:00Z</cp:lastPrinted>
  <dcterms:created xsi:type="dcterms:W3CDTF">2015-05-02T14:37:00Z</dcterms:created>
  <dcterms:modified xsi:type="dcterms:W3CDTF">2024-08-29T23:54:00Z</dcterms:modified>
</cp:coreProperties>
</file>